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EA" w:rsidRDefault="006C3A47" w:rsidP="00CB2B0A">
      <w:pPr>
        <w:pStyle w:val="Sinespaciado"/>
        <w:jc w:val="center"/>
        <w:rPr>
          <w:rFonts w:ascii="Arial" w:hAnsi="Arial" w:cs="Arial"/>
          <w:b/>
          <w:noProof/>
          <w:lang w:eastAsia="es-ES_tradnl"/>
        </w:rPr>
      </w:pPr>
      <w:r>
        <w:rPr>
          <w:rFonts w:ascii="Arial" w:hAnsi="Arial" w:cs="Arial"/>
          <w:b/>
          <w:noProof/>
          <w:lang w:eastAsia="es-ES_tradnl"/>
        </w:rPr>
        <w:t>GUÍA</w:t>
      </w:r>
      <w:r w:rsidR="00652F8A">
        <w:rPr>
          <w:rFonts w:ascii="Arial" w:hAnsi="Arial" w:cs="Arial"/>
          <w:b/>
          <w:noProof/>
          <w:lang w:eastAsia="es-ES_tradnl"/>
        </w:rPr>
        <w:t xml:space="preserve"> 1</w:t>
      </w:r>
      <w:r>
        <w:rPr>
          <w:rFonts w:ascii="Arial" w:hAnsi="Arial" w:cs="Arial"/>
          <w:b/>
          <w:noProof/>
          <w:lang w:eastAsia="es-ES_tradnl"/>
        </w:rPr>
        <w:t xml:space="preserve"> DE </w:t>
      </w:r>
      <w:r w:rsidR="00652F8A">
        <w:rPr>
          <w:rFonts w:ascii="Arial" w:hAnsi="Arial" w:cs="Arial"/>
          <w:b/>
          <w:noProof/>
          <w:lang w:eastAsia="es-ES_tradnl"/>
        </w:rPr>
        <w:t xml:space="preserve">LECTURA Y </w:t>
      </w:r>
      <w:r>
        <w:rPr>
          <w:rFonts w:ascii="Arial" w:hAnsi="Arial" w:cs="Arial"/>
          <w:b/>
          <w:noProof/>
          <w:lang w:eastAsia="es-ES_tradnl"/>
        </w:rPr>
        <w:t xml:space="preserve">TRABAJO </w:t>
      </w:r>
    </w:p>
    <w:p w:rsidR="006C3A47" w:rsidRDefault="006C3A47" w:rsidP="00CB2B0A">
      <w:pPr>
        <w:pStyle w:val="Sinespaciado"/>
        <w:jc w:val="center"/>
        <w:rPr>
          <w:rFonts w:ascii="Arial" w:hAnsi="Arial" w:cs="Arial"/>
          <w:b/>
          <w:noProof/>
          <w:lang w:eastAsia="es-ES_tradnl"/>
        </w:rPr>
      </w:pPr>
      <w:r>
        <w:rPr>
          <w:rFonts w:ascii="Arial" w:hAnsi="Arial" w:cs="Arial"/>
          <w:b/>
          <w:noProof/>
          <w:lang w:eastAsia="es-ES_tradnl"/>
        </w:rPr>
        <w:t xml:space="preserve">LITERATURA E IDENTIDAD </w:t>
      </w:r>
    </w:p>
    <w:p w:rsidR="006C3A47" w:rsidRPr="00CB2B0A" w:rsidRDefault="006C3A47" w:rsidP="00CB2B0A">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2592"/>
        <w:gridCol w:w="1418"/>
        <w:gridCol w:w="2835"/>
        <w:gridCol w:w="1318"/>
        <w:gridCol w:w="1301"/>
      </w:tblGrid>
      <w:tr w:rsidR="007B238D" w:rsidRPr="004A319A" w:rsidTr="00153B00">
        <w:trPr>
          <w:trHeight w:val="452"/>
          <w:jc w:val="center"/>
        </w:trPr>
        <w:tc>
          <w:tcPr>
            <w:tcW w:w="137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2592" w:type="dxa"/>
            <w:vAlign w:val="center"/>
          </w:tcPr>
          <w:p w:rsidR="004A319A" w:rsidRPr="004A319A" w:rsidRDefault="004A319A" w:rsidP="007B238D">
            <w:pPr>
              <w:jc w:val="center"/>
              <w:rPr>
                <w:rFonts w:ascii="Arial" w:hAnsi="Arial" w:cs="Arial"/>
                <w:b/>
                <w:lang w:val="es-MX"/>
              </w:rPr>
            </w:pPr>
          </w:p>
        </w:tc>
        <w:tc>
          <w:tcPr>
            <w:tcW w:w="1418"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2835" w:type="dxa"/>
            <w:vAlign w:val="center"/>
          </w:tcPr>
          <w:p w:rsidR="004A319A" w:rsidRPr="004A319A" w:rsidRDefault="004A319A" w:rsidP="00A202EA">
            <w:pPr>
              <w:jc w:val="center"/>
              <w:rPr>
                <w:rFonts w:ascii="Arial" w:hAnsi="Arial" w:cs="Arial"/>
                <w:b/>
                <w:lang w:val="es-MX"/>
              </w:rPr>
            </w:pPr>
          </w:p>
        </w:tc>
        <w:tc>
          <w:tcPr>
            <w:tcW w:w="1318" w:type="dxa"/>
            <w:vAlign w:val="center"/>
          </w:tcPr>
          <w:p w:rsidR="004A319A" w:rsidRPr="004A319A" w:rsidRDefault="00801929" w:rsidP="007B238D">
            <w:pPr>
              <w:jc w:val="center"/>
              <w:rPr>
                <w:rFonts w:ascii="Arial" w:hAnsi="Arial" w:cs="Arial"/>
                <w:b/>
                <w:lang w:val="es-MX"/>
              </w:rPr>
            </w:pPr>
            <w:r>
              <w:rPr>
                <w:rFonts w:ascii="Arial" w:hAnsi="Arial" w:cs="Arial"/>
                <w:b/>
                <w:lang w:val="es-MX"/>
              </w:rPr>
              <w:t>Fecha</w:t>
            </w:r>
          </w:p>
        </w:tc>
        <w:tc>
          <w:tcPr>
            <w:tcW w:w="1301" w:type="dxa"/>
            <w:vAlign w:val="center"/>
          </w:tcPr>
          <w:p w:rsidR="004A319A" w:rsidRDefault="004A319A" w:rsidP="008D2B7F">
            <w:pPr>
              <w:jc w:val="center"/>
              <w:rPr>
                <w:rFonts w:ascii="Arial" w:hAnsi="Arial" w:cs="Arial"/>
                <w:b/>
                <w:lang w:val="es-MX"/>
              </w:rPr>
            </w:pPr>
          </w:p>
        </w:tc>
      </w:tr>
      <w:tr w:rsidR="00712FE2" w:rsidRPr="004A319A" w:rsidTr="00153B00">
        <w:trPr>
          <w:trHeight w:val="360"/>
          <w:jc w:val="center"/>
        </w:trPr>
        <w:tc>
          <w:tcPr>
            <w:tcW w:w="1372" w:type="dxa"/>
            <w:vAlign w:val="center"/>
          </w:tcPr>
          <w:p w:rsidR="00712FE2" w:rsidRPr="004A319A" w:rsidRDefault="00712FE2" w:rsidP="007B238D">
            <w:pPr>
              <w:jc w:val="center"/>
              <w:rPr>
                <w:rFonts w:ascii="Arial" w:hAnsi="Arial" w:cs="Arial"/>
                <w:b/>
                <w:lang w:val="es-MX"/>
              </w:rPr>
            </w:pPr>
            <w:r>
              <w:rPr>
                <w:rFonts w:ascii="Arial" w:hAnsi="Arial" w:cs="Arial"/>
                <w:b/>
                <w:lang w:val="es-MX"/>
              </w:rPr>
              <w:t>Puntaje de corte:</w:t>
            </w:r>
          </w:p>
        </w:tc>
        <w:tc>
          <w:tcPr>
            <w:tcW w:w="2592" w:type="dxa"/>
            <w:vAlign w:val="center"/>
          </w:tcPr>
          <w:p w:rsidR="00712FE2" w:rsidRPr="004A319A" w:rsidRDefault="00697242" w:rsidP="007B238D">
            <w:pPr>
              <w:jc w:val="center"/>
              <w:rPr>
                <w:rFonts w:ascii="Arial" w:hAnsi="Arial" w:cs="Arial"/>
                <w:b/>
                <w:lang w:val="es-MX"/>
              </w:rPr>
            </w:pPr>
            <w:r>
              <w:rPr>
                <w:rFonts w:ascii="Arial" w:hAnsi="Arial" w:cs="Arial"/>
                <w:b/>
                <w:lang w:val="es-MX"/>
              </w:rPr>
              <w:t>19</w:t>
            </w:r>
          </w:p>
        </w:tc>
        <w:tc>
          <w:tcPr>
            <w:tcW w:w="1418" w:type="dxa"/>
            <w:vAlign w:val="center"/>
          </w:tcPr>
          <w:p w:rsidR="00712FE2" w:rsidRPr="004A319A" w:rsidRDefault="00712FE2" w:rsidP="007B238D">
            <w:pPr>
              <w:jc w:val="center"/>
              <w:rPr>
                <w:rFonts w:ascii="Arial" w:hAnsi="Arial" w:cs="Arial"/>
                <w:b/>
                <w:lang w:val="es-MX"/>
              </w:rPr>
            </w:pPr>
            <w:r>
              <w:rPr>
                <w:rFonts w:ascii="Arial" w:hAnsi="Arial" w:cs="Arial"/>
                <w:b/>
                <w:lang w:val="es-MX"/>
              </w:rPr>
              <w:t xml:space="preserve">Puntaje ideal </w:t>
            </w:r>
          </w:p>
        </w:tc>
        <w:tc>
          <w:tcPr>
            <w:tcW w:w="2835" w:type="dxa"/>
            <w:vAlign w:val="center"/>
          </w:tcPr>
          <w:p w:rsidR="00712FE2" w:rsidRPr="004A319A" w:rsidRDefault="00775935" w:rsidP="00A202EA">
            <w:pPr>
              <w:jc w:val="center"/>
              <w:rPr>
                <w:rFonts w:ascii="Arial" w:hAnsi="Arial" w:cs="Arial"/>
                <w:b/>
                <w:lang w:val="es-MX"/>
              </w:rPr>
            </w:pPr>
            <w:r>
              <w:rPr>
                <w:rFonts w:ascii="Arial" w:hAnsi="Arial" w:cs="Arial"/>
                <w:b/>
                <w:lang w:val="es-MX"/>
              </w:rPr>
              <w:t>32</w:t>
            </w:r>
          </w:p>
        </w:tc>
        <w:tc>
          <w:tcPr>
            <w:tcW w:w="1318" w:type="dxa"/>
            <w:vAlign w:val="center"/>
          </w:tcPr>
          <w:p w:rsidR="00712FE2" w:rsidRDefault="00712FE2" w:rsidP="007B238D">
            <w:pPr>
              <w:jc w:val="center"/>
              <w:rPr>
                <w:rFonts w:ascii="Arial" w:hAnsi="Arial" w:cs="Arial"/>
                <w:b/>
                <w:lang w:val="es-MX"/>
              </w:rPr>
            </w:pPr>
            <w:r>
              <w:rPr>
                <w:rFonts w:ascii="Arial" w:hAnsi="Arial" w:cs="Arial"/>
                <w:b/>
                <w:lang w:val="es-MX"/>
              </w:rPr>
              <w:t>Puntaje obtenido</w:t>
            </w:r>
          </w:p>
        </w:tc>
        <w:tc>
          <w:tcPr>
            <w:tcW w:w="1301" w:type="dxa"/>
            <w:vAlign w:val="center"/>
          </w:tcPr>
          <w:p w:rsidR="00712FE2" w:rsidRDefault="00712FE2" w:rsidP="008D2B7F">
            <w:pPr>
              <w:jc w:val="center"/>
              <w:rPr>
                <w:rFonts w:ascii="Arial" w:hAnsi="Arial" w:cs="Arial"/>
                <w:b/>
                <w:lang w:val="es-MX"/>
              </w:rPr>
            </w:pPr>
          </w:p>
        </w:tc>
      </w:tr>
    </w:tbl>
    <w:p w:rsidR="006C3A47" w:rsidRDefault="006C3A47"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Tr="006C40CD">
        <w:tc>
          <w:tcPr>
            <w:tcW w:w="10902" w:type="dxa"/>
          </w:tcPr>
          <w:p w:rsidR="006C40CD" w:rsidRDefault="006C40CD" w:rsidP="006C40CD">
            <w:pPr>
              <w:rPr>
                <w:rFonts w:ascii="Arial" w:hAnsi="Arial" w:cs="Arial"/>
              </w:rPr>
            </w:pPr>
            <w:r w:rsidRPr="006C40CD">
              <w:rPr>
                <w:rFonts w:ascii="Arial" w:hAnsi="Arial" w:cs="Arial"/>
                <w:b/>
              </w:rPr>
              <w:t>INSTRUCCIONES</w:t>
            </w:r>
            <w:r>
              <w:rPr>
                <w:rFonts w:ascii="Arial" w:hAnsi="Arial" w:cs="Arial"/>
              </w:rPr>
              <w:t>:</w:t>
            </w:r>
          </w:p>
          <w:p w:rsidR="006C3A47" w:rsidRPr="006C40CD" w:rsidRDefault="006C40CD" w:rsidP="006C3A47">
            <w:pPr>
              <w:rPr>
                <w:rFonts w:ascii="Arial" w:hAnsi="Arial" w:cs="Arial"/>
              </w:rPr>
            </w:pPr>
            <w:r>
              <w:rPr>
                <w:rFonts w:ascii="Arial" w:hAnsi="Arial" w:cs="Arial"/>
              </w:rPr>
              <w:t xml:space="preserve">- </w:t>
            </w:r>
            <w:r w:rsidR="007D538D">
              <w:rPr>
                <w:rFonts w:ascii="Arial" w:hAnsi="Arial" w:cs="Arial"/>
              </w:rPr>
              <w:t>Lee el siguiente extracto</w:t>
            </w:r>
            <w:r w:rsidR="00CF7E4C">
              <w:rPr>
                <w:rFonts w:ascii="Arial" w:hAnsi="Arial" w:cs="Arial"/>
              </w:rPr>
              <w:t xml:space="preserve"> de manera silenciosa. </w:t>
            </w:r>
          </w:p>
          <w:p w:rsidR="006C3A47" w:rsidRDefault="006C3A47" w:rsidP="006C3A47">
            <w:pPr>
              <w:rPr>
                <w:rFonts w:ascii="Arial" w:hAnsi="Arial" w:cs="Arial"/>
              </w:rPr>
            </w:pPr>
            <w:r>
              <w:rPr>
                <w:rFonts w:ascii="Arial" w:hAnsi="Arial" w:cs="Arial"/>
              </w:rPr>
              <w:t xml:space="preserve">- </w:t>
            </w:r>
            <w:r w:rsidR="00CF7E4C">
              <w:rPr>
                <w:rFonts w:ascii="Arial" w:hAnsi="Arial" w:cs="Arial"/>
              </w:rPr>
              <w:t>Resuelve la</w:t>
            </w:r>
            <w:r w:rsidR="00ED62CA">
              <w:rPr>
                <w:rFonts w:ascii="Arial" w:hAnsi="Arial" w:cs="Arial"/>
              </w:rPr>
              <w:t>s</w:t>
            </w:r>
            <w:r w:rsidR="00CF7E4C">
              <w:rPr>
                <w:rFonts w:ascii="Arial" w:hAnsi="Arial" w:cs="Arial"/>
              </w:rPr>
              <w:t xml:space="preserve"> actividad</w:t>
            </w:r>
            <w:r w:rsidR="00ED62CA">
              <w:rPr>
                <w:rFonts w:ascii="Arial" w:hAnsi="Arial" w:cs="Arial"/>
              </w:rPr>
              <w:t xml:space="preserve">es en los </w:t>
            </w:r>
            <w:r w:rsidR="00CF7E4C">
              <w:rPr>
                <w:rFonts w:ascii="Arial" w:hAnsi="Arial" w:cs="Arial"/>
              </w:rPr>
              <w:t>espacio</w:t>
            </w:r>
            <w:r w:rsidR="00ED62CA">
              <w:rPr>
                <w:rFonts w:ascii="Arial" w:hAnsi="Arial" w:cs="Arial"/>
              </w:rPr>
              <w:t>s</w:t>
            </w:r>
            <w:r w:rsidR="00CF7E4C">
              <w:rPr>
                <w:rFonts w:ascii="Arial" w:hAnsi="Arial" w:cs="Arial"/>
              </w:rPr>
              <w:t xml:space="preserve"> correspondiente</w:t>
            </w:r>
            <w:r w:rsidR="00ED62CA">
              <w:rPr>
                <w:rFonts w:ascii="Arial" w:hAnsi="Arial" w:cs="Arial"/>
              </w:rPr>
              <w:t>s</w:t>
            </w:r>
            <w:r w:rsidR="00CF7E4C">
              <w:rPr>
                <w:rFonts w:ascii="Arial" w:hAnsi="Arial" w:cs="Arial"/>
              </w:rPr>
              <w:t xml:space="preserve">. </w:t>
            </w:r>
          </w:p>
          <w:p w:rsidR="00B23609" w:rsidRDefault="00B23609" w:rsidP="006C3A47">
            <w:pPr>
              <w:rPr>
                <w:rFonts w:ascii="Arial" w:hAnsi="Arial" w:cs="Arial"/>
                <w:b/>
              </w:rPr>
            </w:pPr>
            <w:r w:rsidRPr="00E92CD5">
              <w:rPr>
                <w:rFonts w:ascii="Arial" w:hAnsi="Arial" w:cs="Arial"/>
                <w:b/>
              </w:rPr>
              <w:t xml:space="preserve">-Esta guía debes enviarla resuelta </w:t>
            </w:r>
            <w:r w:rsidR="00A34DA1">
              <w:rPr>
                <w:rFonts w:ascii="Arial" w:hAnsi="Arial" w:cs="Arial"/>
                <w:b/>
              </w:rPr>
              <w:t xml:space="preserve">con tu nombre </w:t>
            </w:r>
            <w:r w:rsidRPr="00E92CD5">
              <w:rPr>
                <w:rFonts w:ascii="Arial" w:hAnsi="Arial" w:cs="Arial"/>
                <w:b/>
              </w:rPr>
              <w:t xml:space="preserve">hasta el 24/03/2020 al correo </w:t>
            </w:r>
            <w:hyperlink r:id="rId8" w:history="1">
              <w:r w:rsidRPr="00E92CD5">
                <w:rPr>
                  <w:rStyle w:val="Hipervnculo"/>
                  <w:rFonts w:ascii="Arial" w:hAnsi="Arial" w:cs="Arial"/>
                  <w:b/>
                </w:rPr>
                <w:t>aracelli.escobar@elar.cl</w:t>
              </w:r>
            </w:hyperlink>
            <w:r w:rsidR="00F107BA" w:rsidRPr="00E92CD5">
              <w:rPr>
                <w:rFonts w:ascii="Arial" w:hAnsi="Arial" w:cs="Arial"/>
                <w:b/>
              </w:rPr>
              <w:t xml:space="preserve">. </w:t>
            </w:r>
          </w:p>
          <w:p w:rsidR="004477DE" w:rsidRPr="00E92CD5" w:rsidRDefault="004477DE" w:rsidP="006C3A47">
            <w:pPr>
              <w:rPr>
                <w:rFonts w:ascii="Arial" w:hAnsi="Arial" w:cs="Arial"/>
                <w:b/>
              </w:rPr>
            </w:pPr>
            <w:r>
              <w:rPr>
                <w:rFonts w:ascii="Arial" w:hAnsi="Arial" w:cs="Arial"/>
                <w:b/>
              </w:rPr>
              <w:t xml:space="preserve">-Recuerda que la copia será evaluada con la nota mínima. </w:t>
            </w:r>
          </w:p>
          <w:p w:rsidR="006C40CD" w:rsidRDefault="006C40CD" w:rsidP="006C40CD">
            <w:pPr>
              <w:rPr>
                <w:rFonts w:ascii="Arial" w:hAnsi="Arial" w:cs="Arial"/>
              </w:rPr>
            </w:pPr>
          </w:p>
        </w:tc>
      </w:tr>
    </w:tbl>
    <w:p w:rsidR="006C40CD" w:rsidRPr="00A202E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B84154" w:rsidTr="00FC1A48">
        <w:tc>
          <w:tcPr>
            <w:tcW w:w="10940" w:type="dxa"/>
          </w:tcPr>
          <w:p w:rsidR="006C40CD" w:rsidRPr="00B84154" w:rsidRDefault="007B238D" w:rsidP="006C40CD">
            <w:pPr>
              <w:rPr>
                <w:rFonts w:ascii="Arial" w:hAnsi="Arial" w:cs="Arial"/>
                <w:b/>
                <w:lang w:val="es-MX"/>
              </w:rPr>
            </w:pPr>
            <w:r w:rsidRPr="00B84154">
              <w:rPr>
                <w:rFonts w:ascii="Arial" w:hAnsi="Arial" w:cs="Arial"/>
                <w:b/>
                <w:lang w:val="es-MX"/>
              </w:rPr>
              <w:t xml:space="preserve">Objetivos y/o habilidades a evaluar: </w:t>
            </w:r>
          </w:p>
          <w:p w:rsidR="00664F82" w:rsidRPr="00664F82" w:rsidRDefault="00664F82" w:rsidP="00664F82">
            <w:pPr>
              <w:shd w:val="clear" w:color="auto" w:fill="FFFFFF"/>
              <w:rPr>
                <w:rFonts w:ascii="Arial" w:eastAsia="Times New Roman" w:hAnsi="Arial" w:cs="Arial"/>
                <w:color w:val="000000"/>
                <w:sz w:val="20"/>
                <w:szCs w:val="20"/>
                <w:lang w:eastAsia="es-CL"/>
              </w:rPr>
            </w:pPr>
            <w:r w:rsidRPr="00664F82">
              <w:rPr>
                <w:rFonts w:ascii="Arial" w:eastAsia="Times New Roman" w:hAnsi="Arial" w:cs="Arial"/>
                <w:b/>
                <w:bCs/>
                <w:color w:val="000000"/>
                <w:sz w:val="20"/>
                <w:szCs w:val="20"/>
                <w:lang w:eastAsia="es-CL"/>
              </w:rPr>
              <w:t>AE -</w:t>
            </w:r>
            <w:r w:rsidRPr="00664F82">
              <w:rPr>
                <w:rFonts w:ascii="Arial" w:eastAsia="Times New Roman" w:hAnsi="Arial" w:cs="Arial"/>
                <w:color w:val="000000"/>
                <w:sz w:val="20"/>
                <w:szCs w:val="20"/>
                <w:lang w:eastAsia="es-CL"/>
              </w:rPr>
              <w:t>Reconocen algunas de las variadas manifestaciones con que se presenta el tema de identidad, sea personal, cultural o histórica, tanto en situaciones reales de comunicación habitual como en la representación literaria, artística y en los medios.</w:t>
            </w:r>
          </w:p>
          <w:p w:rsidR="009063C1" w:rsidRPr="00664F82" w:rsidRDefault="00664F82" w:rsidP="00664F82">
            <w:pPr>
              <w:shd w:val="clear" w:color="auto" w:fill="FFFFFF"/>
              <w:rPr>
                <w:rFonts w:ascii="Arial" w:eastAsia="Times New Roman" w:hAnsi="Arial" w:cs="Arial"/>
                <w:color w:val="000000"/>
                <w:sz w:val="20"/>
                <w:szCs w:val="20"/>
                <w:lang w:eastAsia="es-CL"/>
              </w:rPr>
            </w:pPr>
            <w:r w:rsidRPr="00664F82">
              <w:rPr>
                <w:rFonts w:ascii="Arial" w:eastAsia="Times New Roman" w:hAnsi="Arial" w:cs="Arial"/>
                <w:b/>
                <w:bCs/>
                <w:color w:val="000000"/>
                <w:sz w:val="20"/>
                <w:szCs w:val="20"/>
                <w:lang w:eastAsia="es-CL"/>
              </w:rPr>
              <w:t>AE -</w:t>
            </w:r>
            <w:r w:rsidRPr="00664F82">
              <w:rPr>
                <w:rFonts w:ascii="Arial" w:eastAsia="Times New Roman" w:hAnsi="Arial" w:cs="Arial"/>
                <w:color w:val="000000"/>
                <w:sz w:val="20"/>
                <w:szCs w:val="20"/>
                <w:lang w:eastAsia="es-CL"/>
              </w:rPr>
              <w:t>Reconocen concepciones, aspectos, problemas relativos al tema de la identidad y perspectivas, modos de referencia y representación, formas discursivas y textuales en las que él se manifiesta en distintas situaciones comunicativas.</w:t>
            </w:r>
          </w:p>
        </w:tc>
      </w:tr>
    </w:tbl>
    <w:p w:rsidR="005C3816" w:rsidRDefault="005C3816" w:rsidP="00582C93">
      <w:pPr>
        <w:pStyle w:val="Prrafodelista"/>
        <w:spacing w:after="0" w:line="240" w:lineRule="auto"/>
        <w:ind w:left="0"/>
        <w:rPr>
          <w:rFonts w:ascii="Arial" w:hAnsi="Arial" w:cs="Arial"/>
          <w:b/>
          <w:lang w:val="es-ES"/>
        </w:rPr>
      </w:pPr>
    </w:p>
    <w:p w:rsidR="00913C97" w:rsidRPr="00913C97" w:rsidRDefault="00913C97" w:rsidP="00A32D51">
      <w:pPr>
        <w:spacing w:after="0" w:line="240" w:lineRule="auto"/>
        <w:jc w:val="both"/>
        <w:rPr>
          <w:rFonts w:ascii="Arial" w:hAnsi="Arial" w:cs="Arial"/>
          <w:b/>
          <w:lang w:val="es-ES"/>
        </w:rPr>
      </w:pPr>
      <w:r w:rsidRPr="00913C97">
        <w:rPr>
          <w:rFonts w:ascii="Arial" w:hAnsi="Arial" w:cs="Arial"/>
          <w:b/>
          <w:lang w:val="es-ES"/>
        </w:rPr>
        <w:t>LA IDENTIDAD EN LA LITERATURA</w:t>
      </w:r>
    </w:p>
    <w:p w:rsidR="00913C97" w:rsidRPr="00913C97" w:rsidRDefault="00913C97" w:rsidP="00A32D51">
      <w:pPr>
        <w:spacing w:after="0" w:line="240" w:lineRule="auto"/>
        <w:jc w:val="both"/>
        <w:rPr>
          <w:rFonts w:ascii="Arial" w:hAnsi="Arial" w:cs="Arial"/>
          <w:lang w:val="es-ES"/>
        </w:rPr>
      </w:pPr>
      <w:r w:rsidRPr="00913C97">
        <w:rPr>
          <w:rFonts w:ascii="Arial" w:hAnsi="Arial" w:cs="Arial"/>
          <w:lang w:val="es-ES"/>
        </w:rPr>
        <w:t xml:space="preserve">Aunque el concepto de identidad es una noción controvertida que sugiere discusiones y debates, es posible afirmar que se refiere a una cualidad o un conjunto de cualidades a partir de las que una persona o un grupo de personas se ven íntimamente ligados. Dicho de otra manera, la identidad es la manera en que individuos y grupos se definen a sí mismos en relación con los demás. </w:t>
      </w:r>
    </w:p>
    <w:p w:rsidR="00913C97" w:rsidRPr="00913C97" w:rsidRDefault="00913C97" w:rsidP="00913C97">
      <w:pPr>
        <w:jc w:val="both"/>
        <w:rPr>
          <w:rFonts w:ascii="Arial" w:hAnsi="Arial" w:cs="Arial"/>
          <w:lang w:val="es-ES"/>
        </w:rPr>
      </w:pPr>
      <w:r w:rsidRPr="00913C97">
        <w:rPr>
          <w:rFonts w:ascii="Arial" w:hAnsi="Arial" w:cs="Arial"/>
          <w:lang w:val="es-ES"/>
        </w:rPr>
        <w:t xml:space="preserve">Dado que la identidad es el resultado de una selección y ordenamiento de símbolos y recuerdos, es decir, una construcción que los individuos realizan para sí y para el conjunto en el cual se desenvuelven, podemos afirmar que no es un producto dado de una vez y para siempre sino que se constituye en función de un desarrollo histórico a partir del cual toma sus principales características pero, también, al que le otorga sus particularidades. </w:t>
      </w:r>
    </w:p>
    <w:p w:rsidR="00913C97" w:rsidRPr="00913C97" w:rsidRDefault="00913C97" w:rsidP="00913C97">
      <w:pPr>
        <w:jc w:val="both"/>
        <w:rPr>
          <w:rFonts w:ascii="Arial" w:hAnsi="Arial" w:cs="Arial"/>
          <w:lang w:val="es-ES"/>
        </w:rPr>
      </w:pPr>
      <w:r w:rsidRPr="00913C97">
        <w:rPr>
          <w:rFonts w:ascii="Arial" w:hAnsi="Arial" w:cs="Arial"/>
          <w:lang w:val="es-ES"/>
        </w:rPr>
        <w:t xml:space="preserve">Vivir en un mismo territorio, reconocer una historia común y compartir una lengua son factores fundamentales en la construcción de una identidad, por lo que la literatura, en tanto discurso cultural de estas experiencias, es un instrumento privilegiado que da cuenta, mediante el juego con el lenguaje y la ficcionalización, de las representaciones sociales que juegan en esta noción. </w:t>
      </w:r>
    </w:p>
    <w:p w:rsidR="00913C97" w:rsidRPr="00117FBE" w:rsidRDefault="00913C97" w:rsidP="00117FBE">
      <w:pPr>
        <w:jc w:val="both"/>
        <w:rPr>
          <w:rFonts w:ascii="Arial" w:hAnsi="Arial" w:cs="Arial"/>
          <w:lang w:val="es-ES"/>
        </w:rPr>
      </w:pPr>
      <w:r w:rsidRPr="00913C97">
        <w:rPr>
          <w:rFonts w:ascii="Arial" w:hAnsi="Arial" w:cs="Arial"/>
          <w:lang w:val="es-ES"/>
        </w:rPr>
        <w:t>Es así que proponemos un recorrido por distintos relatos que consideramos literarios a fin de leer, comunicar, reflexionar, discutir y aprender distintos modos de representar nuestra identidad nacional, regional y cultural a partir de tres ejes principales: la memor</w:t>
      </w:r>
      <w:r w:rsidR="00117FBE">
        <w:rPr>
          <w:rFonts w:ascii="Arial" w:hAnsi="Arial" w:cs="Arial"/>
          <w:lang w:val="es-ES"/>
        </w:rPr>
        <w:t xml:space="preserve">ia, la cultura y el espacio. </w:t>
      </w:r>
      <w:r w:rsidR="00117FBE">
        <w:rPr>
          <w:rFonts w:ascii="Arial" w:hAnsi="Arial" w:cs="Arial"/>
          <w:lang w:val="es-ES"/>
        </w:rPr>
        <w:tab/>
        <w:t xml:space="preserve"> </w:t>
      </w:r>
    </w:p>
    <w:p w:rsidR="006C3A47" w:rsidRPr="00117FBE" w:rsidRDefault="00117FBE" w:rsidP="00117FBE">
      <w:pPr>
        <w:ind w:left="-5"/>
        <w:jc w:val="both"/>
        <w:rPr>
          <w:rFonts w:ascii="Arial" w:hAnsi="Arial" w:cs="Arial"/>
          <w:b/>
        </w:rPr>
      </w:pPr>
      <w:r>
        <w:rPr>
          <w:rFonts w:ascii="Arial" w:hAnsi="Arial" w:cs="Arial"/>
          <w:b/>
        </w:rPr>
        <w:t xml:space="preserve">INSTRUCCIONES: </w:t>
      </w:r>
      <w:r w:rsidR="0050193D">
        <w:rPr>
          <w:rFonts w:ascii="Arial" w:hAnsi="Arial" w:cs="Arial"/>
          <w:b/>
        </w:rPr>
        <w:t xml:space="preserve">I. </w:t>
      </w:r>
      <w:r>
        <w:rPr>
          <w:rFonts w:ascii="Arial" w:hAnsi="Arial" w:cs="Arial"/>
          <w:b/>
        </w:rPr>
        <w:t>Lee los</w:t>
      </w:r>
      <w:r w:rsidR="006C3A47" w:rsidRPr="00851D76">
        <w:rPr>
          <w:rFonts w:ascii="Arial" w:hAnsi="Arial" w:cs="Arial"/>
          <w:b/>
        </w:rPr>
        <w:t xml:space="preserve"> siguiente</w:t>
      </w:r>
      <w:r>
        <w:rPr>
          <w:rFonts w:ascii="Arial" w:hAnsi="Arial" w:cs="Arial"/>
          <w:b/>
        </w:rPr>
        <w:t>s</w:t>
      </w:r>
      <w:r w:rsidR="006C3A47" w:rsidRPr="00851D76">
        <w:rPr>
          <w:rFonts w:ascii="Arial" w:hAnsi="Arial" w:cs="Arial"/>
          <w:b/>
        </w:rPr>
        <w:t xml:space="preserve"> texto</w:t>
      </w:r>
      <w:r>
        <w:rPr>
          <w:rFonts w:ascii="Arial" w:hAnsi="Arial" w:cs="Arial"/>
          <w:b/>
        </w:rPr>
        <w:t>s</w:t>
      </w:r>
      <w:r w:rsidR="006C3A47" w:rsidRPr="00851D76">
        <w:rPr>
          <w:rFonts w:ascii="Arial" w:hAnsi="Arial" w:cs="Arial"/>
          <w:b/>
        </w:rPr>
        <w:t xml:space="preserve"> y luego contesta la</w:t>
      </w:r>
      <w:r>
        <w:rPr>
          <w:rFonts w:ascii="Arial" w:hAnsi="Arial" w:cs="Arial"/>
          <w:b/>
        </w:rPr>
        <w:t>s</w:t>
      </w:r>
      <w:r w:rsidR="006C3A47" w:rsidRPr="00851D76">
        <w:rPr>
          <w:rFonts w:ascii="Arial" w:hAnsi="Arial" w:cs="Arial"/>
          <w:b/>
        </w:rPr>
        <w:t xml:space="preserve"> actividad</w:t>
      </w:r>
      <w:r>
        <w:rPr>
          <w:rFonts w:ascii="Arial" w:hAnsi="Arial" w:cs="Arial"/>
          <w:b/>
        </w:rPr>
        <w:t xml:space="preserve">es de cierre: </w:t>
      </w:r>
    </w:p>
    <w:p w:rsidR="006C3A47" w:rsidRPr="006C3A47" w:rsidRDefault="006C3A47" w:rsidP="00A32D51">
      <w:pPr>
        <w:spacing w:after="0" w:line="240" w:lineRule="auto"/>
        <w:ind w:left="-5"/>
        <w:jc w:val="both"/>
        <w:rPr>
          <w:rFonts w:ascii="Arial" w:hAnsi="Arial" w:cs="Arial"/>
        </w:rPr>
      </w:pPr>
      <w:r w:rsidRPr="006C3A47">
        <w:rPr>
          <w:rFonts w:ascii="Arial" w:hAnsi="Arial" w:cs="Arial"/>
        </w:rPr>
        <w:t xml:space="preserve">Un chico desapareció después de un malón; se dijo que lo habían robado los indios. Sus padres lo buscaron inútilmente; al cabo de los años, un soldado que venía de tierra adentro les habló de un indio de ojos celestes que bien podía ser su hijo. Dieron al fin con él (la crónica ha perdido las circunstancias y no quiero inventar lo que no sé) y creyeron reconocerlo. El hombre, trabajado por el desierto y por la vida bárbara, ya no sabía oír las palabras de la lengua natal, pero se dejó conducir, indiferente y dócil, hasta la casa. Ahí se detuvo, tal vez porque los otros se detuvieron. Miró la puerta, como sin entenderla. De pronto bajó la cabeza, gritó, atravesó corriendo el zaguán y los dos largos patios y se metió en la cocina. Sin vacilar, hundió el brazo en la ennegrecida campana y sacó el cuchillito de mango de asta que había escondido ahí, cuando chico. Los ojos le brillaron de alegría y los padres lloraron porque habían encontrado al hijo. Acaso a este recuerdo siguieron otros, pero el indio no podía vivir entre paredes y un día fue a buscar su desierto. Yo querría saber qué sintió en aquel instante de vértigo en que el pasado y el presente se confundieron; yo querría saber si el hijo perdido renació y murió en aquel éxtasis o si alcanzó a reconocer, siquiera como una criatura o un perro, los padres y la casa.  </w:t>
      </w:r>
    </w:p>
    <w:p w:rsidR="006C3A47" w:rsidRPr="00664F82" w:rsidRDefault="006C3A47" w:rsidP="00A32D51">
      <w:pPr>
        <w:spacing w:after="0" w:line="240" w:lineRule="auto"/>
        <w:jc w:val="right"/>
        <w:rPr>
          <w:rFonts w:ascii="Arial" w:hAnsi="Arial" w:cs="Arial"/>
          <w:b/>
        </w:rPr>
      </w:pPr>
      <w:r w:rsidRPr="00664F82">
        <w:rPr>
          <w:rFonts w:ascii="Arial" w:hAnsi="Arial" w:cs="Arial"/>
          <w:b/>
        </w:rPr>
        <w:t xml:space="preserve">Jorge Luis Borges. </w:t>
      </w:r>
      <w:r w:rsidRPr="00664F82">
        <w:rPr>
          <w:rFonts w:ascii="Arial" w:hAnsi="Arial" w:cs="Arial"/>
          <w:b/>
          <w:i/>
        </w:rPr>
        <w:t>Obras Completas</w:t>
      </w:r>
      <w:r w:rsidRPr="00664F82">
        <w:rPr>
          <w:rFonts w:ascii="Arial" w:hAnsi="Arial" w:cs="Arial"/>
          <w:b/>
        </w:rPr>
        <w:t xml:space="preserve">.  </w:t>
      </w:r>
    </w:p>
    <w:p w:rsidR="006C3A47" w:rsidRPr="006C3A47" w:rsidRDefault="006C3A47" w:rsidP="006C3A47">
      <w:pPr>
        <w:spacing w:after="0" w:line="259" w:lineRule="auto"/>
        <w:jc w:val="both"/>
        <w:rPr>
          <w:rFonts w:ascii="Arial" w:hAnsi="Arial" w:cs="Arial"/>
        </w:rPr>
      </w:pPr>
      <w:r w:rsidRPr="006C3A47">
        <w:rPr>
          <w:rFonts w:ascii="Arial" w:hAnsi="Arial" w:cs="Arial"/>
          <w:b/>
        </w:rPr>
        <w:t xml:space="preserve"> </w:t>
      </w:r>
    </w:p>
    <w:p w:rsidR="00A32D51" w:rsidRDefault="00A32D51" w:rsidP="006C3A47">
      <w:pPr>
        <w:spacing w:after="0" w:line="259" w:lineRule="auto"/>
        <w:jc w:val="both"/>
        <w:rPr>
          <w:rFonts w:ascii="Arial" w:hAnsi="Arial" w:cs="Arial"/>
          <w:b/>
        </w:rPr>
      </w:pPr>
    </w:p>
    <w:p w:rsidR="00A32D51" w:rsidRDefault="00A32D51" w:rsidP="006C3A47">
      <w:pPr>
        <w:spacing w:after="0" w:line="259" w:lineRule="auto"/>
        <w:jc w:val="both"/>
        <w:rPr>
          <w:rFonts w:ascii="Arial" w:hAnsi="Arial" w:cs="Arial"/>
          <w:b/>
        </w:rPr>
      </w:pPr>
    </w:p>
    <w:p w:rsidR="006C3A47" w:rsidRDefault="006C3A47" w:rsidP="006C3A47">
      <w:pPr>
        <w:spacing w:after="0" w:line="259" w:lineRule="auto"/>
        <w:jc w:val="both"/>
        <w:rPr>
          <w:rFonts w:ascii="Arial" w:hAnsi="Arial" w:cs="Arial"/>
        </w:rPr>
      </w:pPr>
      <w:r w:rsidRPr="006C3A47">
        <w:rPr>
          <w:rFonts w:ascii="Arial" w:hAnsi="Arial" w:cs="Arial"/>
          <w:b/>
        </w:rPr>
        <w:lastRenderedPageBreak/>
        <w:t xml:space="preserve">A partir de la lectura, responde las siguientes preguntas. </w:t>
      </w:r>
      <w:r w:rsidRPr="006C3A47">
        <w:rPr>
          <w:rFonts w:ascii="Arial" w:hAnsi="Arial" w:cs="Arial"/>
        </w:rPr>
        <w:t xml:space="preserve"> </w:t>
      </w:r>
    </w:p>
    <w:p w:rsidR="00664F82" w:rsidRPr="006C3A47" w:rsidRDefault="00664F82" w:rsidP="006C3A47">
      <w:pPr>
        <w:spacing w:after="0" w:line="259" w:lineRule="auto"/>
        <w:jc w:val="both"/>
        <w:rPr>
          <w:rFonts w:ascii="Arial" w:hAnsi="Arial" w:cs="Arial"/>
        </w:rPr>
      </w:pPr>
    </w:p>
    <w:p w:rsidR="006C3A47" w:rsidRPr="00851D76" w:rsidRDefault="006C3A47" w:rsidP="006C3A47">
      <w:pPr>
        <w:numPr>
          <w:ilvl w:val="0"/>
          <w:numId w:val="10"/>
        </w:numPr>
        <w:spacing w:after="14" w:line="249" w:lineRule="auto"/>
        <w:ind w:hanging="278"/>
        <w:jc w:val="both"/>
        <w:rPr>
          <w:rFonts w:ascii="Arial" w:hAnsi="Arial" w:cs="Arial"/>
          <w:b/>
        </w:rPr>
      </w:pPr>
      <w:r w:rsidRPr="00851D76">
        <w:rPr>
          <w:rFonts w:ascii="Arial" w:hAnsi="Arial" w:cs="Arial"/>
          <w:b/>
        </w:rPr>
        <w:t xml:space="preserve">¿Dónde refieren la historia del cautivo?  </w:t>
      </w:r>
      <w:r w:rsidR="00D84E16">
        <w:rPr>
          <w:rFonts w:ascii="Arial" w:hAnsi="Arial" w:cs="Arial"/>
          <w:b/>
        </w:rPr>
        <w:t xml:space="preserve">(1 punto) </w:t>
      </w:r>
    </w:p>
    <w:p w:rsidR="00851D76" w:rsidRPr="006C3A47" w:rsidRDefault="00851D76" w:rsidP="00851D76">
      <w:pPr>
        <w:spacing w:after="14" w:line="249" w:lineRule="auto"/>
        <w:ind w:left="278"/>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A47" w:rsidRPr="00A82C73" w:rsidRDefault="006C3A47" w:rsidP="006C3A47">
      <w:pPr>
        <w:numPr>
          <w:ilvl w:val="0"/>
          <w:numId w:val="10"/>
        </w:numPr>
        <w:spacing w:after="14" w:line="249" w:lineRule="auto"/>
        <w:ind w:hanging="278"/>
        <w:jc w:val="both"/>
        <w:rPr>
          <w:rFonts w:ascii="Arial" w:hAnsi="Arial" w:cs="Arial"/>
          <w:b/>
        </w:rPr>
      </w:pPr>
      <w:r w:rsidRPr="00A82C73">
        <w:rPr>
          <w:rFonts w:ascii="Arial" w:hAnsi="Arial" w:cs="Arial"/>
          <w:b/>
        </w:rPr>
        <w:t xml:space="preserve">¿Cuándo desapareció "el chico"?, ¿quiénes supuestamente lo raptaron?  </w:t>
      </w:r>
      <w:r w:rsidR="00D84E16">
        <w:rPr>
          <w:rFonts w:ascii="Arial" w:hAnsi="Arial" w:cs="Arial"/>
          <w:b/>
        </w:rPr>
        <w:t xml:space="preserve">(1 punto) </w:t>
      </w:r>
    </w:p>
    <w:p w:rsidR="00A82C73" w:rsidRPr="006C3A47" w:rsidRDefault="00A82C73" w:rsidP="00A82C73">
      <w:pPr>
        <w:spacing w:after="14" w:line="249" w:lineRule="auto"/>
        <w:ind w:left="278"/>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A47" w:rsidRPr="004C33C4" w:rsidRDefault="006C3A47" w:rsidP="006C3A47">
      <w:pPr>
        <w:numPr>
          <w:ilvl w:val="0"/>
          <w:numId w:val="10"/>
        </w:numPr>
        <w:spacing w:after="14" w:line="249" w:lineRule="auto"/>
        <w:ind w:hanging="278"/>
        <w:jc w:val="both"/>
        <w:rPr>
          <w:rFonts w:ascii="Arial" w:hAnsi="Arial" w:cs="Arial"/>
          <w:b/>
        </w:rPr>
      </w:pPr>
      <w:r w:rsidRPr="004C33C4">
        <w:rPr>
          <w:rFonts w:ascii="Arial" w:hAnsi="Arial" w:cs="Arial"/>
          <w:b/>
        </w:rPr>
        <w:t xml:space="preserve">¿Quién entrega referencias del niño perdido?  </w:t>
      </w:r>
      <w:r w:rsidR="00D84E16">
        <w:rPr>
          <w:rFonts w:ascii="Arial" w:hAnsi="Arial" w:cs="Arial"/>
          <w:b/>
        </w:rPr>
        <w:t xml:space="preserve">(1 punto) </w:t>
      </w:r>
    </w:p>
    <w:p w:rsidR="004C33C4" w:rsidRPr="006C3A47" w:rsidRDefault="004C33C4" w:rsidP="004C33C4">
      <w:pPr>
        <w:spacing w:after="14" w:line="249" w:lineRule="auto"/>
        <w:ind w:left="278"/>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A47" w:rsidRDefault="006C3A47" w:rsidP="006C3A47">
      <w:pPr>
        <w:numPr>
          <w:ilvl w:val="0"/>
          <w:numId w:val="10"/>
        </w:numPr>
        <w:spacing w:after="14" w:line="249" w:lineRule="auto"/>
        <w:ind w:hanging="278"/>
        <w:jc w:val="both"/>
        <w:rPr>
          <w:rFonts w:ascii="Arial" w:hAnsi="Arial" w:cs="Arial"/>
          <w:b/>
        </w:rPr>
      </w:pPr>
      <w:r w:rsidRPr="004C33C4">
        <w:rPr>
          <w:rFonts w:ascii="Arial" w:hAnsi="Arial" w:cs="Arial"/>
          <w:b/>
        </w:rPr>
        <w:t xml:space="preserve">¿Qué aporta la información del paréntesis respecto de la historia relatada?  </w:t>
      </w:r>
      <w:r w:rsidR="00D84E16">
        <w:rPr>
          <w:rFonts w:ascii="Arial" w:hAnsi="Arial" w:cs="Arial"/>
          <w:b/>
        </w:rPr>
        <w:t xml:space="preserve">(2 puntos) </w:t>
      </w:r>
    </w:p>
    <w:p w:rsidR="004C33C4" w:rsidRPr="004C33C4" w:rsidRDefault="004C33C4" w:rsidP="004C33C4">
      <w:pPr>
        <w:spacing w:after="14" w:line="249" w:lineRule="auto"/>
        <w:ind w:left="278"/>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67E" w:rsidRPr="006C3A47" w:rsidRDefault="007E667E" w:rsidP="007E667E">
      <w:pPr>
        <w:spacing w:after="14" w:line="249" w:lineRule="auto"/>
        <w:ind w:left="278"/>
        <w:jc w:val="both"/>
        <w:rPr>
          <w:rFonts w:ascii="Arial" w:hAnsi="Arial" w:cs="Arial"/>
        </w:rPr>
      </w:pPr>
    </w:p>
    <w:p w:rsidR="007E667E" w:rsidRDefault="007E667E" w:rsidP="004C33C4">
      <w:pPr>
        <w:pStyle w:val="Prrafodelista"/>
        <w:numPr>
          <w:ilvl w:val="0"/>
          <w:numId w:val="10"/>
        </w:numPr>
        <w:spacing w:after="0" w:line="240" w:lineRule="auto"/>
        <w:jc w:val="both"/>
        <w:rPr>
          <w:rFonts w:ascii="Arial" w:hAnsi="Arial" w:cs="Arial"/>
          <w:b/>
          <w:lang w:val="es-ES"/>
        </w:rPr>
      </w:pPr>
      <w:r w:rsidRPr="004C33C4">
        <w:rPr>
          <w:rFonts w:ascii="Arial" w:hAnsi="Arial" w:cs="Arial"/>
          <w:b/>
          <w:lang w:val="es-ES"/>
        </w:rPr>
        <w:t xml:space="preserve">¿De qué forma podemos vincular esta historia con la identidad? Explique. </w:t>
      </w:r>
      <w:r w:rsidR="00D84E16">
        <w:rPr>
          <w:rFonts w:ascii="Arial" w:hAnsi="Arial" w:cs="Arial"/>
          <w:b/>
          <w:lang w:val="es-ES"/>
        </w:rPr>
        <w:t xml:space="preserve">(2 puntos) </w:t>
      </w:r>
    </w:p>
    <w:p w:rsidR="004C33C4" w:rsidRPr="004C33C4" w:rsidRDefault="004C33C4" w:rsidP="004C33C4">
      <w:pPr>
        <w:pStyle w:val="Prrafodelista"/>
        <w:spacing w:after="0" w:line="240" w:lineRule="auto"/>
        <w:ind w:left="278"/>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67E" w:rsidRDefault="007E667E" w:rsidP="006C3A47">
      <w:pPr>
        <w:pStyle w:val="Prrafodelista"/>
        <w:spacing w:after="0" w:line="240" w:lineRule="auto"/>
        <w:ind w:left="0"/>
        <w:jc w:val="both"/>
        <w:rPr>
          <w:rFonts w:ascii="Arial" w:hAnsi="Arial" w:cs="Arial"/>
          <w:lang w:val="es-ES"/>
        </w:rPr>
      </w:pPr>
    </w:p>
    <w:p w:rsidR="007E667E" w:rsidRDefault="007E667E" w:rsidP="004C33C4">
      <w:pPr>
        <w:pStyle w:val="Prrafodelista"/>
        <w:numPr>
          <w:ilvl w:val="0"/>
          <w:numId w:val="10"/>
        </w:numPr>
        <w:spacing w:after="0" w:line="240" w:lineRule="auto"/>
        <w:jc w:val="both"/>
        <w:rPr>
          <w:rFonts w:ascii="Arial" w:hAnsi="Arial" w:cs="Arial"/>
          <w:lang w:val="es-ES"/>
        </w:rPr>
      </w:pPr>
      <w:r w:rsidRPr="004C33C4">
        <w:rPr>
          <w:rFonts w:ascii="Arial" w:hAnsi="Arial" w:cs="Arial"/>
          <w:b/>
          <w:lang w:val="es-ES"/>
        </w:rPr>
        <w:t>¿Cuál es la visión que se muestra de los indios?</w:t>
      </w:r>
      <w:r>
        <w:rPr>
          <w:rFonts w:ascii="Arial" w:hAnsi="Arial" w:cs="Arial"/>
          <w:lang w:val="es-ES"/>
        </w:rPr>
        <w:t xml:space="preserve"> </w:t>
      </w:r>
      <w:r w:rsidR="00D84E16">
        <w:rPr>
          <w:rFonts w:ascii="Arial" w:hAnsi="Arial" w:cs="Arial"/>
          <w:lang w:val="es-ES"/>
        </w:rPr>
        <w:t xml:space="preserve">(2 puntos) </w:t>
      </w:r>
    </w:p>
    <w:p w:rsidR="004C33C4" w:rsidRDefault="004C33C4" w:rsidP="004C33C4">
      <w:pPr>
        <w:spacing w:after="0" w:line="240" w:lineRule="auto"/>
        <w:ind w:left="278"/>
        <w:jc w:val="both"/>
        <w:rPr>
          <w:rFonts w:ascii="Arial" w:hAnsi="Arial" w:cs="Arial"/>
          <w:lang w:val="es-ES"/>
        </w:rPr>
      </w:pPr>
    </w:p>
    <w:p w:rsidR="008952EE" w:rsidRDefault="004C33C4" w:rsidP="004C33C4">
      <w:pPr>
        <w:spacing w:after="0" w:line="240" w:lineRule="auto"/>
        <w:ind w:left="278"/>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3C4" w:rsidRDefault="004C33C4" w:rsidP="008952EE">
      <w:pPr>
        <w:rPr>
          <w:rFonts w:ascii="Arial" w:hAnsi="Arial" w:cs="Arial"/>
          <w:lang w:val="es-ES"/>
        </w:rPr>
      </w:pPr>
    </w:p>
    <w:p w:rsidR="008952EE" w:rsidRDefault="008952EE" w:rsidP="008952EE">
      <w:pPr>
        <w:pStyle w:val="Prrafodelista"/>
        <w:numPr>
          <w:ilvl w:val="0"/>
          <w:numId w:val="10"/>
        </w:numPr>
        <w:rPr>
          <w:rFonts w:ascii="Arial" w:hAnsi="Arial" w:cs="Arial"/>
          <w:b/>
          <w:lang w:val="es-ES"/>
        </w:rPr>
      </w:pPr>
      <w:r w:rsidRPr="008952EE">
        <w:rPr>
          <w:rFonts w:ascii="Arial" w:hAnsi="Arial" w:cs="Arial"/>
          <w:b/>
          <w:lang w:val="es-ES"/>
        </w:rPr>
        <w:t xml:space="preserve">¿De qué manera podemos relacionar la visión que se da de los indios con Latinoamérica? </w:t>
      </w:r>
      <w:r w:rsidR="00D84E16">
        <w:rPr>
          <w:rFonts w:ascii="Arial" w:hAnsi="Arial" w:cs="Arial"/>
          <w:b/>
          <w:lang w:val="es-ES"/>
        </w:rPr>
        <w:t xml:space="preserve">(2 puntos) </w:t>
      </w:r>
    </w:p>
    <w:p w:rsidR="008952EE" w:rsidRDefault="008952EE" w:rsidP="008952EE">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52EE" w:rsidRDefault="008952EE" w:rsidP="008952EE">
      <w:pPr>
        <w:pStyle w:val="Prrafodelista"/>
        <w:numPr>
          <w:ilvl w:val="0"/>
          <w:numId w:val="10"/>
        </w:numPr>
        <w:rPr>
          <w:rFonts w:ascii="Arial" w:hAnsi="Arial" w:cs="Arial"/>
          <w:b/>
          <w:lang w:val="es-ES"/>
        </w:rPr>
      </w:pPr>
      <w:r w:rsidRPr="008952EE">
        <w:rPr>
          <w:rFonts w:ascii="Arial" w:hAnsi="Arial" w:cs="Arial"/>
          <w:b/>
          <w:lang w:val="es-ES"/>
        </w:rPr>
        <w:t>Redacta un texto argumentativo en donde hagas referencia a la identidad latinoamericana (según como nos aprecian los h</w:t>
      </w:r>
      <w:r>
        <w:rPr>
          <w:rFonts w:ascii="Arial" w:hAnsi="Arial" w:cs="Arial"/>
          <w:b/>
          <w:lang w:val="es-ES"/>
        </w:rPr>
        <w:t xml:space="preserve">abitantes de otros continentes). </w:t>
      </w:r>
      <w:r w:rsidR="00D84E16">
        <w:rPr>
          <w:rFonts w:ascii="Arial" w:hAnsi="Arial" w:cs="Arial"/>
          <w:b/>
          <w:lang w:val="es-ES"/>
        </w:rPr>
        <w:t xml:space="preserve">(3 puntos) </w:t>
      </w:r>
    </w:p>
    <w:p w:rsidR="008952EE" w:rsidRDefault="008952EE" w:rsidP="008952EE">
      <w:pPr>
        <w:pStyle w:val="Prrafodelista"/>
        <w:ind w:left="278"/>
        <w:rPr>
          <w:rFonts w:ascii="Arial" w:hAnsi="Arial" w:cs="Arial"/>
          <w:lang w:val="es-ES"/>
        </w:rPr>
      </w:pPr>
    </w:p>
    <w:p w:rsidR="00545831" w:rsidRDefault="008952EE" w:rsidP="008952EE">
      <w:pPr>
        <w:pStyle w:val="Prrafodelista"/>
        <w:ind w:left="278"/>
        <w:rPr>
          <w:rFonts w:ascii="Arial" w:hAnsi="Arial" w:cs="Arial"/>
          <w:lang w:val="es-ES"/>
        </w:rPr>
      </w:pPr>
      <w:r>
        <w:rPr>
          <w:rFonts w:ascii="Arial" w:hAnsi="Arial" w:cs="Arial"/>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831">
        <w:rPr>
          <w:rFonts w:ascii="Arial" w:hAnsi="Arial" w:cs="Arial"/>
          <w:lang w:val="es-ES"/>
        </w:rPr>
        <w:t>_______________</w:t>
      </w:r>
    </w:p>
    <w:p w:rsidR="00913C97" w:rsidRPr="00F61E16" w:rsidRDefault="00600773" w:rsidP="00F61E16">
      <w:pPr>
        <w:rPr>
          <w:rFonts w:ascii="Arial" w:hAnsi="Arial" w:cs="Arial"/>
          <w:b/>
          <w:lang w:val="es-ES"/>
        </w:rPr>
      </w:pPr>
      <w:r w:rsidRPr="00600773">
        <w:rPr>
          <w:rFonts w:ascii="Arial" w:hAnsi="Arial" w:cs="Arial"/>
          <w:b/>
          <w:lang w:val="es-ES"/>
        </w:rPr>
        <w:t xml:space="preserve">II. </w:t>
      </w:r>
      <w:r>
        <w:rPr>
          <w:rFonts w:ascii="Arial" w:hAnsi="Arial" w:cs="Arial"/>
          <w:b/>
          <w:lang w:val="es-ES"/>
        </w:rPr>
        <w:t>Lee</w:t>
      </w:r>
      <w:r w:rsidR="00913C97" w:rsidRPr="00600773">
        <w:rPr>
          <w:rFonts w:ascii="Arial" w:hAnsi="Arial" w:cs="Arial"/>
          <w:b/>
          <w:lang w:val="es-ES"/>
        </w:rPr>
        <w:t xml:space="preserve"> el s</w:t>
      </w:r>
      <w:r w:rsidR="0050193D">
        <w:rPr>
          <w:rFonts w:ascii="Arial" w:hAnsi="Arial" w:cs="Arial"/>
          <w:b/>
          <w:lang w:val="es-ES"/>
        </w:rPr>
        <w:t>iguiente cuento y luego responde</w:t>
      </w:r>
      <w:r w:rsidR="00F61E16">
        <w:rPr>
          <w:rFonts w:ascii="Arial" w:hAnsi="Arial" w:cs="Arial"/>
          <w:b/>
          <w:lang w:val="es-ES"/>
        </w:rPr>
        <w:t>:</w:t>
      </w:r>
    </w:p>
    <w:p w:rsidR="00913C97" w:rsidRPr="00F61E16" w:rsidRDefault="00913C97" w:rsidP="00F61E16">
      <w:pPr>
        <w:jc w:val="center"/>
        <w:rPr>
          <w:rFonts w:ascii="Arial" w:hAnsi="Arial" w:cs="Arial"/>
          <w:b/>
          <w:lang w:val="es-ES"/>
        </w:rPr>
      </w:pPr>
      <w:r w:rsidRPr="00F61E16">
        <w:rPr>
          <w:rFonts w:ascii="Arial" w:hAnsi="Arial" w:cs="Arial"/>
          <w:b/>
          <w:lang w:val="es-ES"/>
        </w:rPr>
        <w:t>El eclipse</w:t>
      </w:r>
    </w:p>
    <w:p w:rsidR="00913C97" w:rsidRPr="00F61E16" w:rsidRDefault="00913C97" w:rsidP="00F61E16">
      <w:pPr>
        <w:jc w:val="center"/>
        <w:rPr>
          <w:rFonts w:ascii="Arial" w:hAnsi="Arial" w:cs="Arial"/>
          <w:b/>
          <w:lang w:val="es-ES"/>
        </w:rPr>
      </w:pPr>
      <w:r w:rsidRPr="00F61E16">
        <w:rPr>
          <w:rFonts w:ascii="Arial" w:hAnsi="Arial" w:cs="Arial"/>
          <w:b/>
          <w:lang w:val="es-ES"/>
        </w:rPr>
        <w:t>Augusto Monterroso</w:t>
      </w:r>
    </w:p>
    <w:p w:rsidR="00913C97" w:rsidRPr="00913C97" w:rsidRDefault="00913C97" w:rsidP="00FC195C">
      <w:pPr>
        <w:jc w:val="both"/>
        <w:rPr>
          <w:rFonts w:ascii="Arial" w:hAnsi="Arial" w:cs="Arial"/>
          <w:lang w:val="es-ES"/>
        </w:rPr>
      </w:pPr>
      <w:r w:rsidRPr="00913C97">
        <w:rPr>
          <w:rFonts w:ascii="Arial" w:hAnsi="Arial" w:cs="Arial"/>
          <w:lang w:val="es-ES"/>
        </w:rPr>
        <w:t xml:space="preserve">Cuando fray Bartolomé Arrazola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 </w:t>
      </w:r>
    </w:p>
    <w:p w:rsidR="00913C97" w:rsidRPr="00913C97" w:rsidRDefault="00913C97" w:rsidP="00FC195C">
      <w:pPr>
        <w:jc w:val="both"/>
        <w:rPr>
          <w:rFonts w:ascii="Arial" w:hAnsi="Arial" w:cs="Arial"/>
          <w:lang w:val="es-ES"/>
        </w:rPr>
      </w:pPr>
      <w:r w:rsidRPr="00913C97">
        <w:rPr>
          <w:rFonts w:ascii="Arial" w:hAnsi="Arial" w:cs="Arial"/>
          <w:lang w:val="es-ES"/>
        </w:rPr>
        <w:t xml:space="preserve">Al despertar se encontró rodeado por un grupo de indígenas de rostro impasible que se disponían a sacrificarlo ante un altar, un altar que a Bartolomé le pareció como el lecho en que descansaría, al fin, de sus temores, de su destino, de sí mismo. </w:t>
      </w:r>
    </w:p>
    <w:p w:rsidR="00913C97" w:rsidRPr="00913C97" w:rsidRDefault="00913C97" w:rsidP="00FC195C">
      <w:pPr>
        <w:jc w:val="both"/>
        <w:rPr>
          <w:rFonts w:ascii="Arial" w:hAnsi="Arial" w:cs="Arial"/>
          <w:lang w:val="es-ES"/>
        </w:rPr>
      </w:pPr>
      <w:r w:rsidRPr="00913C97">
        <w:rPr>
          <w:rFonts w:ascii="Arial" w:hAnsi="Arial" w:cs="Arial"/>
          <w:lang w:val="es-ES"/>
        </w:rPr>
        <w:t xml:space="preserve">Tres años en el país le habían conferido un mediano dominio de las lenguas nativas. Intentó algo. Dijo algunas palabras que fueron comprendidas. </w:t>
      </w:r>
    </w:p>
    <w:p w:rsidR="00913C97" w:rsidRPr="00913C97" w:rsidRDefault="00913C97" w:rsidP="00FC195C">
      <w:pPr>
        <w:jc w:val="both"/>
        <w:rPr>
          <w:rFonts w:ascii="Arial" w:hAnsi="Arial" w:cs="Arial"/>
          <w:lang w:val="es-ES"/>
        </w:rPr>
      </w:pPr>
      <w:r w:rsidRPr="00913C97">
        <w:rPr>
          <w:rFonts w:ascii="Arial" w:hAnsi="Arial" w:cs="Arial"/>
          <w:lang w:val="es-ES"/>
        </w:rPr>
        <w:t xml:space="preserve">Entonces floreció en él una idea que tuvo por digna de su talento y de su cultura universal y de su arduo conocimiento de Aristóteles. Recordó que para ese día se esperaba un eclipse total de sol. Y dispuso, en lo más íntimo, valerse de aquel conocimiento para engañar a sus opresores y salvar la vida. </w:t>
      </w:r>
    </w:p>
    <w:p w:rsidR="00913C97" w:rsidRPr="00913C97" w:rsidRDefault="00913C97" w:rsidP="00FC195C">
      <w:pPr>
        <w:jc w:val="both"/>
        <w:rPr>
          <w:rFonts w:ascii="Arial" w:hAnsi="Arial" w:cs="Arial"/>
          <w:lang w:val="es-ES"/>
        </w:rPr>
      </w:pPr>
      <w:r w:rsidRPr="00913C97">
        <w:rPr>
          <w:rFonts w:ascii="Arial" w:hAnsi="Arial" w:cs="Arial"/>
          <w:lang w:val="es-ES"/>
        </w:rPr>
        <w:t xml:space="preserve">-Si me matáis -les dijo- puedo hacer que el sol se oscurezca en su altura. </w:t>
      </w:r>
    </w:p>
    <w:p w:rsidR="00913C97" w:rsidRPr="00913C97" w:rsidRDefault="00913C97" w:rsidP="00FC195C">
      <w:pPr>
        <w:jc w:val="both"/>
        <w:rPr>
          <w:rFonts w:ascii="Arial" w:hAnsi="Arial" w:cs="Arial"/>
          <w:lang w:val="es-ES"/>
        </w:rPr>
      </w:pPr>
      <w:r w:rsidRPr="00913C97">
        <w:rPr>
          <w:rFonts w:ascii="Arial" w:hAnsi="Arial" w:cs="Arial"/>
          <w:lang w:val="es-ES"/>
        </w:rPr>
        <w:t xml:space="preserve">Los indígenas lo miraron fijamente y Bartolomé sorprendió la incredulidad en sus ojos. Vio que se produjo un pequeño consejo, y esperó confiado, no sin cierto desdén. </w:t>
      </w:r>
    </w:p>
    <w:p w:rsidR="00913C97" w:rsidRDefault="00913C97" w:rsidP="00FC195C">
      <w:pPr>
        <w:jc w:val="both"/>
        <w:rPr>
          <w:rFonts w:ascii="Arial" w:hAnsi="Arial" w:cs="Arial"/>
          <w:lang w:val="es-ES"/>
        </w:rPr>
      </w:pPr>
      <w:r w:rsidRPr="00913C97">
        <w:rPr>
          <w:rFonts w:ascii="Arial" w:hAnsi="Arial" w:cs="Arial"/>
          <w:lang w:val="es-ES"/>
        </w:rPr>
        <w:t>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w:t>
      </w:r>
      <w:r w:rsidR="00F53C63">
        <w:rPr>
          <w:rFonts w:ascii="Arial" w:hAnsi="Arial" w:cs="Arial"/>
          <w:lang w:val="es-ES"/>
        </w:rPr>
        <w:t xml:space="preserve"> valiosa ayuda de Aristóteles. </w:t>
      </w:r>
    </w:p>
    <w:p w:rsidR="00A32D51" w:rsidRPr="00913C97" w:rsidRDefault="00A32D51" w:rsidP="00FC195C">
      <w:pPr>
        <w:jc w:val="both"/>
        <w:rPr>
          <w:rFonts w:ascii="Arial" w:hAnsi="Arial" w:cs="Arial"/>
          <w:lang w:val="es-ES"/>
        </w:rPr>
      </w:pPr>
    </w:p>
    <w:p w:rsidR="00F53C63" w:rsidRDefault="00913C97" w:rsidP="00F53C63">
      <w:pPr>
        <w:pStyle w:val="Prrafodelista"/>
        <w:numPr>
          <w:ilvl w:val="0"/>
          <w:numId w:val="11"/>
        </w:numPr>
        <w:rPr>
          <w:rFonts w:ascii="Arial" w:hAnsi="Arial" w:cs="Arial"/>
          <w:b/>
          <w:lang w:val="es-ES"/>
        </w:rPr>
      </w:pPr>
      <w:r w:rsidRPr="00F53C63">
        <w:rPr>
          <w:rFonts w:ascii="Arial" w:hAnsi="Arial" w:cs="Arial"/>
          <w:b/>
          <w:lang w:val="es-ES"/>
        </w:rPr>
        <w:lastRenderedPageBreak/>
        <w:t xml:space="preserve">¿En qué lugar se desarrolla la historia?  </w:t>
      </w:r>
      <w:r w:rsidR="00D84E16">
        <w:rPr>
          <w:rFonts w:ascii="Arial" w:hAnsi="Arial" w:cs="Arial"/>
          <w:b/>
          <w:lang w:val="es-ES"/>
        </w:rPr>
        <w:t xml:space="preserve">(1 punto) </w:t>
      </w:r>
    </w:p>
    <w:p w:rsidR="00913C97" w:rsidRPr="00913C97" w:rsidRDefault="00F53C63" w:rsidP="00913C97">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3C63" w:rsidRPr="00F53C63" w:rsidRDefault="00913C97" w:rsidP="00F53C63">
      <w:pPr>
        <w:pStyle w:val="Prrafodelista"/>
        <w:numPr>
          <w:ilvl w:val="0"/>
          <w:numId w:val="11"/>
        </w:numPr>
        <w:rPr>
          <w:rFonts w:ascii="Arial" w:hAnsi="Arial" w:cs="Arial"/>
          <w:b/>
          <w:lang w:val="es-ES"/>
        </w:rPr>
      </w:pPr>
      <w:r w:rsidRPr="00F53C63">
        <w:rPr>
          <w:rFonts w:ascii="Arial" w:hAnsi="Arial" w:cs="Arial"/>
          <w:b/>
          <w:lang w:val="es-ES"/>
        </w:rPr>
        <w:t xml:space="preserve">Señala índices textuales que refieran al marco temporal. ¿A qué momento histórico se refiere? </w:t>
      </w:r>
      <w:r w:rsidR="00D84E16">
        <w:rPr>
          <w:rFonts w:ascii="Arial" w:hAnsi="Arial" w:cs="Arial"/>
          <w:b/>
          <w:lang w:val="es-ES"/>
        </w:rPr>
        <w:t xml:space="preserve">(1 punto) </w:t>
      </w:r>
    </w:p>
    <w:p w:rsidR="00913C97" w:rsidRPr="00F53C63" w:rsidRDefault="00F53C63" w:rsidP="00F53C63">
      <w:pPr>
        <w:rPr>
          <w:rFonts w:ascii="Arial" w:hAnsi="Arial" w:cs="Arial"/>
          <w:lang w:val="es-ES"/>
        </w:rPr>
      </w:pPr>
      <w:r w:rsidRPr="00F53C63">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3C97" w:rsidRPr="00F53C63">
        <w:rPr>
          <w:rFonts w:ascii="Arial" w:hAnsi="Arial" w:cs="Arial"/>
          <w:lang w:val="es-ES"/>
        </w:rPr>
        <w:t xml:space="preserve"> </w:t>
      </w:r>
    </w:p>
    <w:p w:rsidR="00913C97" w:rsidRDefault="00913C97" w:rsidP="00F53C63">
      <w:pPr>
        <w:pStyle w:val="Prrafodelista"/>
        <w:numPr>
          <w:ilvl w:val="0"/>
          <w:numId w:val="11"/>
        </w:numPr>
        <w:rPr>
          <w:rFonts w:ascii="Arial" w:hAnsi="Arial" w:cs="Arial"/>
          <w:b/>
          <w:lang w:val="es-ES"/>
        </w:rPr>
      </w:pPr>
      <w:r w:rsidRPr="00F53C63">
        <w:rPr>
          <w:rFonts w:ascii="Arial" w:hAnsi="Arial" w:cs="Arial"/>
          <w:b/>
          <w:lang w:val="es-ES"/>
        </w:rPr>
        <w:t xml:space="preserve">¿Cuál es la trampa que intenta el fraile para salvarse? ¿Por qué no funciona?  </w:t>
      </w:r>
      <w:r w:rsidR="00D84E16">
        <w:rPr>
          <w:rFonts w:ascii="Arial" w:hAnsi="Arial" w:cs="Arial"/>
          <w:b/>
          <w:lang w:val="es-ES"/>
        </w:rPr>
        <w:t xml:space="preserve">(1 punto) </w:t>
      </w:r>
    </w:p>
    <w:p w:rsidR="00F53C63" w:rsidRPr="00F53C63" w:rsidRDefault="00F53C63" w:rsidP="00F53C63">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w:t>
      </w:r>
    </w:p>
    <w:p w:rsidR="00913C97" w:rsidRDefault="00913C97" w:rsidP="00F53C63">
      <w:pPr>
        <w:pStyle w:val="Prrafodelista"/>
        <w:numPr>
          <w:ilvl w:val="0"/>
          <w:numId w:val="11"/>
        </w:numPr>
        <w:jc w:val="both"/>
        <w:rPr>
          <w:rFonts w:ascii="Arial" w:hAnsi="Arial" w:cs="Arial"/>
          <w:b/>
          <w:lang w:val="es-ES"/>
        </w:rPr>
      </w:pPr>
      <w:r w:rsidRPr="00F53C63">
        <w:rPr>
          <w:rFonts w:ascii="Arial" w:hAnsi="Arial" w:cs="Arial"/>
          <w:b/>
          <w:lang w:val="es-ES"/>
        </w:rPr>
        <w:t xml:space="preserve">Explica qué significa la siguiente frase: “Vio que se produjo un pequeño consejo, y esperó confiado, no sin cierto desdén”.  </w:t>
      </w:r>
      <w:r w:rsidR="00D84E16">
        <w:rPr>
          <w:rFonts w:ascii="Arial" w:hAnsi="Arial" w:cs="Arial"/>
          <w:b/>
          <w:lang w:val="es-ES"/>
        </w:rPr>
        <w:t xml:space="preserve">(2 puntos) </w:t>
      </w:r>
    </w:p>
    <w:p w:rsidR="00913C97" w:rsidRPr="00913C97" w:rsidRDefault="00F53C63" w:rsidP="00A32D51">
      <w:pPr>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C97" w:rsidRDefault="00913C97" w:rsidP="00F53C63">
      <w:pPr>
        <w:pStyle w:val="Prrafodelista"/>
        <w:numPr>
          <w:ilvl w:val="0"/>
          <w:numId w:val="11"/>
        </w:numPr>
        <w:rPr>
          <w:rFonts w:ascii="Arial" w:hAnsi="Arial" w:cs="Arial"/>
          <w:b/>
          <w:lang w:val="es-ES"/>
        </w:rPr>
      </w:pPr>
      <w:r w:rsidRPr="00F53C63">
        <w:rPr>
          <w:rFonts w:ascii="Arial" w:hAnsi="Arial" w:cs="Arial"/>
          <w:b/>
          <w:lang w:val="es-ES"/>
        </w:rPr>
        <w:t xml:space="preserve">Aristóteles y los mayas pertenecen a dos culturas diferentes: la europea y la americana, respectivamente. Busca en el texto otros indicios que den cuenta de cada cultura y explica cómo se relacionan entre ellas.  </w:t>
      </w:r>
      <w:r w:rsidR="00775935">
        <w:rPr>
          <w:rFonts w:ascii="Arial" w:hAnsi="Arial" w:cs="Arial"/>
          <w:b/>
          <w:lang w:val="es-ES"/>
        </w:rPr>
        <w:t>(2</w:t>
      </w:r>
      <w:r w:rsidR="00D84E16">
        <w:rPr>
          <w:rFonts w:ascii="Arial" w:hAnsi="Arial" w:cs="Arial"/>
          <w:b/>
          <w:lang w:val="es-ES"/>
        </w:rPr>
        <w:t xml:space="preserve"> punto) </w:t>
      </w:r>
    </w:p>
    <w:p w:rsidR="00913C97" w:rsidRPr="00913C97" w:rsidRDefault="00F53C63" w:rsidP="00913C97">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C97" w:rsidRPr="00F53C63" w:rsidRDefault="00913C97" w:rsidP="00F53C63">
      <w:pPr>
        <w:pStyle w:val="Prrafodelista"/>
        <w:numPr>
          <w:ilvl w:val="0"/>
          <w:numId w:val="11"/>
        </w:numPr>
        <w:rPr>
          <w:rFonts w:ascii="Arial" w:hAnsi="Arial" w:cs="Arial"/>
          <w:b/>
          <w:lang w:val="es-ES"/>
        </w:rPr>
      </w:pPr>
      <w:r w:rsidRPr="00F53C63">
        <w:rPr>
          <w:rFonts w:ascii="Arial" w:hAnsi="Arial" w:cs="Arial"/>
          <w:b/>
          <w:lang w:val="es-ES"/>
        </w:rPr>
        <w:t xml:space="preserve">¿De qué manera se relaciona la identidad latinoamericana con el texto? Fundamenta. </w:t>
      </w:r>
      <w:r w:rsidR="00D84E16">
        <w:rPr>
          <w:rFonts w:ascii="Arial" w:hAnsi="Arial" w:cs="Arial"/>
          <w:b/>
          <w:lang w:val="es-ES"/>
        </w:rPr>
        <w:t xml:space="preserve">(2 puntos) </w:t>
      </w:r>
    </w:p>
    <w:p w:rsidR="00913C97" w:rsidRPr="00913C97" w:rsidRDefault="00F53C63" w:rsidP="00913C97">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C97" w:rsidRPr="0089023D" w:rsidRDefault="00913C97" w:rsidP="0089023D">
      <w:pPr>
        <w:pStyle w:val="Prrafodelista"/>
        <w:numPr>
          <w:ilvl w:val="0"/>
          <w:numId w:val="11"/>
        </w:numPr>
        <w:rPr>
          <w:rFonts w:ascii="Arial" w:hAnsi="Arial" w:cs="Arial"/>
          <w:b/>
          <w:lang w:val="es-ES"/>
        </w:rPr>
      </w:pPr>
      <w:r w:rsidRPr="0089023D">
        <w:rPr>
          <w:rFonts w:ascii="Arial" w:hAnsi="Arial" w:cs="Arial"/>
          <w:b/>
          <w:lang w:val="es-ES"/>
        </w:rPr>
        <w:t xml:space="preserve">¿Qué crítica harías del texto en cuanto a la visión que se tiene de los mayas? ¿Lo podrías asociar a la imagen que se tiene de los chilenos? Fundamenta. </w:t>
      </w:r>
      <w:r w:rsidR="00D84E16">
        <w:rPr>
          <w:rFonts w:ascii="Arial" w:hAnsi="Arial" w:cs="Arial"/>
          <w:b/>
          <w:lang w:val="es-ES"/>
        </w:rPr>
        <w:t xml:space="preserve">(3 puntos) </w:t>
      </w:r>
    </w:p>
    <w:p w:rsidR="00913C97" w:rsidRPr="00913C97" w:rsidRDefault="0089023D" w:rsidP="00A32D51">
      <w:pPr>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8952EE" w:rsidRDefault="003E7EEA" w:rsidP="004634EF">
      <w:pPr>
        <w:pStyle w:val="Prrafodelista"/>
        <w:numPr>
          <w:ilvl w:val="0"/>
          <w:numId w:val="11"/>
        </w:numPr>
        <w:tabs>
          <w:tab w:val="left" w:pos="915"/>
        </w:tabs>
        <w:jc w:val="both"/>
        <w:rPr>
          <w:rFonts w:ascii="Arial" w:hAnsi="Arial" w:cs="Arial"/>
          <w:b/>
          <w:lang w:val="es-ES"/>
        </w:rPr>
      </w:pPr>
      <w:r w:rsidRPr="00655A22">
        <w:rPr>
          <w:rFonts w:ascii="Arial" w:hAnsi="Arial" w:cs="Arial"/>
          <w:b/>
          <w:lang w:val="es-ES"/>
        </w:rPr>
        <w:lastRenderedPageBreak/>
        <w:t xml:space="preserve">Busca en Internet algún texto narrativo (cuento, mito, etc.) que haga referencia </w:t>
      </w:r>
      <w:r w:rsidR="00615179">
        <w:rPr>
          <w:rFonts w:ascii="Arial" w:hAnsi="Arial" w:cs="Arial"/>
          <w:b/>
          <w:lang w:val="es-ES"/>
        </w:rPr>
        <w:t xml:space="preserve">a la visión que </w:t>
      </w:r>
      <w:r w:rsidR="00655A22" w:rsidRPr="00655A22">
        <w:rPr>
          <w:rFonts w:ascii="Arial" w:hAnsi="Arial" w:cs="Arial"/>
          <w:b/>
          <w:lang w:val="es-ES"/>
        </w:rPr>
        <w:t xml:space="preserve">se tiene de Latinoamérica. </w:t>
      </w:r>
      <w:r w:rsidR="004634EF">
        <w:rPr>
          <w:rFonts w:ascii="Arial" w:hAnsi="Arial" w:cs="Arial"/>
          <w:b/>
          <w:lang w:val="es-ES"/>
        </w:rPr>
        <w:t xml:space="preserve">Escríbelo en el espacio que se da a continuación y luego responde lo siguiente: </w:t>
      </w:r>
    </w:p>
    <w:p w:rsidR="004634EF" w:rsidRDefault="008F11BF" w:rsidP="004634EF">
      <w:pPr>
        <w:pStyle w:val="Prrafodelista"/>
        <w:numPr>
          <w:ilvl w:val="0"/>
          <w:numId w:val="12"/>
        </w:numPr>
        <w:tabs>
          <w:tab w:val="left" w:pos="915"/>
        </w:tabs>
        <w:rPr>
          <w:rFonts w:ascii="Arial" w:hAnsi="Arial" w:cs="Arial"/>
          <w:b/>
          <w:lang w:val="es-ES"/>
        </w:rPr>
      </w:pPr>
      <w:r>
        <w:rPr>
          <w:rFonts w:ascii="Arial" w:hAnsi="Arial" w:cs="Arial"/>
          <w:b/>
          <w:lang w:val="es-ES"/>
        </w:rPr>
        <w:t>Tipo de visión que se da de Latinoamérica (positiva,</w:t>
      </w:r>
      <w:r w:rsidR="00041B3E">
        <w:rPr>
          <w:rFonts w:ascii="Arial" w:hAnsi="Arial" w:cs="Arial"/>
          <w:b/>
          <w:lang w:val="es-ES"/>
        </w:rPr>
        <w:t xml:space="preserve"> superior,</w:t>
      </w:r>
      <w:r>
        <w:rPr>
          <w:rFonts w:ascii="Arial" w:hAnsi="Arial" w:cs="Arial"/>
          <w:b/>
          <w:lang w:val="es-ES"/>
        </w:rPr>
        <w:t xml:space="preserve"> despectiva, etc.)</w:t>
      </w:r>
      <w:r w:rsidR="00D84E16">
        <w:rPr>
          <w:rFonts w:ascii="Arial" w:hAnsi="Arial" w:cs="Arial"/>
          <w:b/>
          <w:lang w:val="es-ES"/>
        </w:rPr>
        <w:t xml:space="preserve"> (1 punto)</w:t>
      </w:r>
    </w:p>
    <w:p w:rsidR="008F11BF" w:rsidRDefault="00737CDC" w:rsidP="004634EF">
      <w:pPr>
        <w:pStyle w:val="Prrafodelista"/>
        <w:numPr>
          <w:ilvl w:val="0"/>
          <w:numId w:val="12"/>
        </w:numPr>
        <w:tabs>
          <w:tab w:val="left" w:pos="915"/>
        </w:tabs>
        <w:rPr>
          <w:rFonts w:ascii="Arial" w:hAnsi="Arial" w:cs="Arial"/>
          <w:b/>
          <w:lang w:val="es-ES"/>
        </w:rPr>
      </w:pPr>
      <w:r>
        <w:rPr>
          <w:rFonts w:ascii="Arial" w:hAnsi="Arial" w:cs="Arial"/>
          <w:b/>
          <w:lang w:val="es-ES"/>
        </w:rPr>
        <w:t xml:space="preserve">Tipos de personajes y su rol dentro del texto. </w:t>
      </w:r>
      <w:r w:rsidR="00D84E16">
        <w:rPr>
          <w:rFonts w:ascii="Arial" w:hAnsi="Arial" w:cs="Arial"/>
          <w:b/>
          <w:lang w:val="es-ES"/>
        </w:rPr>
        <w:t xml:space="preserve">(2 puntos) </w:t>
      </w:r>
    </w:p>
    <w:p w:rsidR="00737CDC" w:rsidRPr="00655A22" w:rsidRDefault="00C2120D" w:rsidP="004634EF">
      <w:pPr>
        <w:pStyle w:val="Prrafodelista"/>
        <w:numPr>
          <w:ilvl w:val="0"/>
          <w:numId w:val="12"/>
        </w:numPr>
        <w:tabs>
          <w:tab w:val="left" w:pos="915"/>
        </w:tabs>
        <w:rPr>
          <w:rFonts w:ascii="Arial" w:hAnsi="Arial" w:cs="Arial"/>
          <w:b/>
          <w:lang w:val="es-ES"/>
        </w:rPr>
      </w:pPr>
      <w:r>
        <w:rPr>
          <w:rFonts w:ascii="Arial" w:hAnsi="Arial" w:cs="Arial"/>
          <w:b/>
          <w:lang w:val="es-ES"/>
        </w:rPr>
        <w:t>Escribe una crítica positiva o negativa</w:t>
      </w:r>
      <w:r w:rsidR="00742802">
        <w:rPr>
          <w:rFonts w:ascii="Arial" w:hAnsi="Arial" w:cs="Arial"/>
          <w:b/>
          <w:lang w:val="es-ES"/>
        </w:rPr>
        <w:t xml:space="preserve"> fundamentada</w:t>
      </w:r>
      <w:r>
        <w:rPr>
          <w:rFonts w:ascii="Arial" w:hAnsi="Arial" w:cs="Arial"/>
          <w:b/>
          <w:lang w:val="es-ES"/>
        </w:rPr>
        <w:t xml:space="preserve"> respecto a la imagen que se muestra de tu continente. </w:t>
      </w:r>
      <w:r w:rsidR="00D84E16">
        <w:rPr>
          <w:rFonts w:ascii="Arial" w:hAnsi="Arial" w:cs="Arial"/>
          <w:b/>
          <w:lang w:val="es-ES"/>
        </w:rPr>
        <w:t xml:space="preserve">(3 puntos) </w:t>
      </w:r>
    </w:p>
    <w:sectPr w:rsidR="00737CDC" w:rsidRPr="00655A22"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F0" w:rsidRDefault="002D7DF0" w:rsidP="00CB2B0A">
      <w:pPr>
        <w:spacing w:after="0" w:line="240" w:lineRule="auto"/>
      </w:pPr>
      <w:r>
        <w:separator/>
      </w:r>
    </w:p>
  </w:endnote>
  <w:endnote w:type="continuationSeparator" w:id="0">
    <w:p w:rsidR="002D7DF0" w:rsidRDefault="002D7DF0"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F0" w:rsidRDefault="002D7DF0" w:rsidP="00CB2B0A">
      <w:pPr>
        <w:spacing w:after="0" w:line="240" w:lineRule="auto"/>
      </w:pPr>
      <w:r>
        <w:separator/>
      </w:r>
    </w:p>
  </w:footnote>
  <w:footnote w:type="continuationSeparator" w:id="0">
    <w:p w:rsidR="002D7DF0" w:rsidRDefault="002D7DF0"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1A" w:rsidRPr="00CB2B0A" w:rsidRDefault="009B2C1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14:anchorId="499BDA2F" wp14:editId="7B0E20CD">
          <wp:simplePos x="0" y="0"/>
          <wp:positionH relativeFrom="column">
            <wp:posOffset>-75565</wp:posOffset>
          </wp:positionH>
          <wp:positionV relativeFrom="paragraph">
            <wp:posOffset>-29210</wp:posOffset>
          </wp:positionV>
          <wp:extent cx="530860" cy="551180"/>
          <wp:effectExtent l="19050" t="0" r="2540" b="0"/>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9B2C1A" w:rsidRDefault="009B2C1A"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r w:rsidR="006C3A47">
      <w:rPr>
        <w:rFonts w:asciiTheme="majorHAnsi" w:hAnsiTheme="majorHAnsi"/>
        <w:noProof/>
        <w:sz w:val="18"/>
        <w:szCs w:val="18"/>
        <w:lang w:eastAsia="es-ES_tradnl"/>
      </w:rPr>
      <w:t>Lenguaje y comunicación</w:t>
    </w:r>
  </w:p>
  <w:p w:rsidR="009B2C1A" w:rsidRDefault="003D1F39" w:rsidP="000D43CC">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Docente Aracelli Escobar</w:t>
    </w:r>
  </w:p>
  <w:p w:rsidR="001426D4" w:rsidRDefault="001426D4" w:rsidP="000D43CC">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Cuarto medio -electivo</w:t>
    </w:r>
  </w:p>
  <w:p w:rsidR="009B2C1A" w:rsidRPr="002D180E" w:rsidRDefault="009B2C1A"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A257F4"/>
    <w:multiLevelType w:val="hybridMultilevel"/>
    <w:tmpl w:val="0DA0F24A"/>
    <w:lvl w:ilvl="0" w:tplc="92B8212A">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C88081F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48DC8D78">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D82AF9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206A9D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732B5A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C48D61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D6E990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9D2FC1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F336593"/>
    <w:multiLevelType w:val="hybridMultilevel"/>
    <w:tmpl w:val="F53EF37C"/>
    <w:lvl w:ilvl="0" w:tplc="BB06515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B5F718A"/>
    <w:multiLevelType w:val="hybridMultilevel"/>
    <w:tmpl w:val="46AED634"/>
    <w:lvl w:ilvl="0" w:tplc="E22A20B0">
      <w:start w:val="1"/>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11"/>
  </w:num>
  <w:num w:numId="7">
    <w:abstractNumId w:val="4"/>
  </w:num>
  <w:num w:numId="8">
    <w:abstractNumId w:val="1"/>
  </w:num>
  <w:num w:numId="9">
    <w:abstractNumId w:val="1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1B3E"/>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17FBE"/>
    <w:rsid w:val="0013248A"/>
    <w:rsid w:val="001351F2"/>
    <w:rsid w:val="001426D4"/>
    <w:rsid w:val="00145DE6"/>
    <w:rsid w:val="00153B00"/>
    <w:rsid w:val="001557AD"/>
    <w:rsid w:val="00165BA3"/>
    <w:rsid w:val="00183EE6"/>
    <w:rsid w:val="001C3C4C"/>
    <w:rsid w:val="001D08EB"/>
    <w:rsid w:val="001E6359"/>
    <w:rsid w:val="001F3CE3"/>
    <w:rsid w:val="00202E87"/>
    <w:rsid w:val="0023114E"/>
    <w:rsid w:val="002426DC"/>
    <w:rsid w:val="0025190F"/>
    <w:rsid w:val="00255841"/>
    <w:rsid w:val="00257475"/>
    <w:rsid w:val="00264C19"/>
    <w:rsid w:val="002749AD"/>
    <w:rsid w:val="00275084"/>
    <w:rsid w:val="002A0EB6"/>
    <w:rsid w:val="002A43D8"/>
    <w:rsid w:val="002B1B43"/>
    <w:rsid w:val="002D180E"/>
    <w:rsid w:val="002D7D02"/>
    <w:rsid w:val="002D7DF0"/>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1F39"/>
    <w:rsid w:val="003D3976"/>
    <w:rsid w:val="003E7EEA"/>
    <w:rsid w:val="003F18A7"/>
    <w:rsid w:val="003F6D2C"/>
    <w:rsid w:val="00400F23"/>
    <w:rsid w:val="00421FE6"/>
    <w:rsid w:val="00423674"/>
    <w:rsid w:val="004477DE"/>
    <w:rsid w:val="004634EF"/>
    <w:rsid w:val="00480AD1"/>
    <w:rsid w:val="004873A9"/>
    <w:rsid w:val="004A260A"/>
    <w:rsid w:val="004A319A"/>
    <w:rsid w:val="004A35D7"/>
    <w:rsid w:val="004B44F6"/>
    <w:rsid w:val="004C33C4"/>
    <w:rsid w:val="004C4774"/>
    <w:rsid w:val="004D0E8C"/>
    <w:rsid w:val="004D5C3E"/>
    <w:rsid w:val="004F7140"/>
    <w:rsid w:val="00501846"/>
    <w:rsid w:val="0050193D"/>
    <w:rsid w:val="00504766"/>
    <w:rsid w:val="005117AF"/>
    <w:rsid w:val="005137D3"/>
    <w:rsid w:val="00515B8D"/>
    <w:rsid w:val="00517A20"/>
    <w:rsid w:val="00545831"/>
    <w:rsid w:val="00547529"/>
    <w:rsid w:val="00563485"/>
    <w:rsid w:val="00581897"/>
    <w:rsid w:val="005827BE"/>
    <w:rsid w:val="00582C93"/>
    <w:rsid w:val="00592F06"/>
    <w:rsid w:val="005A76BD"/>
    <w:rsid w:val="005A77C5"/>
    <w:rsid w:val="005C3816"/>
    <w:rsid w:val="005D0918"/>
    <w:rsid w:val="005E2B60"/>
    <w:rsid w:val="005E5909"/>
    <w:rsid w:val="005F29E0"/>
    <w:rsid w:val="00600773"/>
    <w:rsid w:val="00615179"/>
    <w:rsid w:val="006422ED"/>
    <w:rsid w:val="00652B0B"/>
    <w:rsid w:val="00652F8A"/>
    <w:rsid w:val="00654AAA"/>
    <w:rsid w:val="00655A22"/>
    <w:rsid w:val="00657DCE"/>
    <w:rsid w:val="00664F82"/>
    <w:rsid w:val="00674332"/>
    <w:rsid w:val="00685F04"/>
    <w:rsid w:val="00691431"/>
    <w:rsid w:val="00697242"/>
    <w:rsid w:val="006A331C"/>
    <w:rsid w:val="006B5B69"/>
    <w:rsid w:val="006C33CE"/>
    <w:rsid w:val="006C3A47"/>
    <w:rsid w:val="006C40CD"/>
    <w:rsid w:val="006D52E4"/>
    <w:rsid w:val="006E3028"/>
    <w:rsid w:val="006F243E"/>
    <w:rsid w:val="00701E97"/>
    <w:rsid w:val="00712FE2"/>
    <w:rsid w:val="00713FB1"/>
    <w:rsid w:val="00720911"/>
    <w:rsid w:val="007266ED"/>
    <w:rsid w:val="00737CDC"/>
    <w:rsid w:val="00742802"/>
    <w:rsid w:val="007461B2"/>
    <w:rsid w:val="00754055"/>
    <w:rsid w:val="0076289B"/>
    <w:rsid w:val="007650BD"/>
    <w:rsid w:val="007708CC"/>
    <w:rsid w:val="00775935"/>
    <w:rsid w:val="0077754E"/>
    <w:rsid w:val="007B238D"/>
    <w:rsid w:val="007B3E70"/>
    <w:rsid w:val="007C4E4F"/>
    <w:rsid w:val="007C5FB2"/>
    <w:rsid w:val="007D196A"/>
    <w:rsid w:val="007D538D"/>
    <w:rsid w:val="007E2274"/>
    <w:rsid w:val="007E667E"/>
    <w:rsid w:val="00801929"/>
    <w:rsid w:val="00811247"/>
    <w:rsid w:val="0081321F"/>
    <w:rsid w:val="00824038"/>
    <w:rsid w:val="00827A58"/>
    <w:rsid w:val="00827B7C"/>
    <w:rsid w:val="00851D76"/>
    <w:rsid w:val="00853ECE"/>
    <w:rsid w:val="008864BC"/>
    <w:rsid w:val="0089023D"/>
    <w:rsid w:val="008952EE"/>
    <w:rsid w:val="008A6775"/>
    <w:rsid w:val="008B0BAC"/>
    <w:rsid w:val="008C4347"/>
    <w:rsid w:val="008D2B7F"/>
    <w:rsid w:val="008D3B57"/>
    <w:rsid w:val="008F11BF"/>
    <w:rsid w:val="008F198C"/>
    <w:rsid w:val="008F5779"/>
    <w:rsid w:val="009063C1"/>
    <w:rsid w:val="0090798C"/>
    <w:rsid w:val="00913C97"/>
    <w:rsid w:val="00915AE3"/>
    <w:rsid w:val="00921D1E"/>
    <w:rsid w:val="00940C80"/>
    <w:rsid w:val="00944F32"/>
    <w:rsid w:val="00945FED"/>
    <w:rsid w:val="009463A9"/>
    <w:rsid w:val="00946785"/>
    <w:rsid w:val="009738BE"/>
    <w:rsid w:val="00982137"/>
    <w:rsid w:val="0099478E"/>
    <w:rsid w:val="009A0B9C"/>
    <w:rsid w:val="009A1CBC"/>
    <w:rsid w:val="009A310B"/>
    <w:rsid w:val="009A64C6"/>
    <w:rsid w:val="009B02DB"/>
    <w:rsid w:val="009B2C1A"/>
    <w:rsid w:val="009B6ADB"/>
    <w:rsid w:val="009C2F84"/>
    <w:rsid w:val="009C46B8"/>
    <w:rsid w:val="009C7B25"/>
    <w:rsid w:val="009E36FC"/>
    <w:rsid w:val="009E5819"/>
    <w:rsid w:val="009F7984"/>
    <w:rsid w:val="00A1147D"/>
    <w:rsid w:val="00A129D3"/>
    <w:rsid w:val="00A148ED"/>
    <w:rsid w:val="00A202EA"/>
    <w:rsid w:val="00A32D51"/>
    <w:rsid w:val="00A34DA1"/>
    <w:rsid w:val="00A36DC7"/>
    <w:rsid w:val="00A41341"/>
    <w:rsid w:val="00A502F8"/>
    <w:rsid w:val="00A67DA1"/>
    <w:rsid w:val="00A82C73"/>
    <w:rsid w:val="00A90C7B"/>
    <w:rsid w:val="00A975C5"/>
    <w:rsid w:val="00AA508C"/>
    <w:rsid w:val="00AB4DCC"/>
    <w:rsid w:val="00B001C6"/>
    <w:rsid w:val="00B008A9"/>
    <w:rsid w:val="00B16EE7"/>
    <w:rsid w:val="00B22419"/>
    <w:rsid w:val="00B2277E"/>
    <w:rsid w:val="00B23609"/>
    <w:rsid w:val="00B31DC3"/>
    <w:rsid w:val="00B34585"/>
    <w:rsid w:val="00B37EE1"/>
    <w:rsid w:val="00B54BB3"/>
    <w:rsid w:val="00B57B43"/>
    <w:rsid w:val="00B6054F"/>
    <w:rsid w:val="00B80667"/>
    <w:rsid w:val="00B84154"/>
    <w:rsid w:val="00B9107E"/>
    <w:rsid w:val="00B91A13"/>
    <w:rsid w:val="00BA1814"/>
    <w:rsid w:val="00BA608B"/>
    <w:rsid w:val="00BB05EE"/>
    <w:rsid w:val="00BB36D6"/>
    <w:rsid w:val="00BF1D00"/>
    <w:rsid w:val="00C2120D"/>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F7E4C"/>
    <w:rsid w:val="00D15A43"/>
    <w:rsid w:val="00D559EB"/>
    <w:rsid w:val="00D7742E"/>
    <w:rsid w:val="00D778E3"/>
    <w:rsid w:val="00D84E16"/>
    <w:rsid w:val="00D866DA"/>
    <w:rsid w:val="00D9616F"/>
    <w:rsid w:val="00DA4594"/>
    <w:rsid w:val="00DE1CF3"/>
    <w:rsid w:val="00DF61D4"/>
    <w:rsid w:val="00DF6E69"/>
    <w:rsid w:val="00E00E80"/>
    <w:rsid w:val="00E01AEF"/>
    <w:rsid w:val="00E1659B"/>
    <w:rsid w:val="00E33067"/>
    <w:rsid w:val="00E34008"/>
    <w:rsid w:val="00E427C6"/>
    <w:rsid w:val="00E54BDE"/>
    <w:rsid w:val="00E7404F"/>
    <w:rsid w:val="00E762EA"/>
    <w:rsid w:val="00E8101E"/>
    <w:rsid w:val="00E906D8"/>
    <w:rsid w:val="00E92CD5"/>
    <w:rsid w:val="00E94548"/>
    <w:rsid w:val="00E94573"/>
    <w:rsid w:val="00EB65FC"/>
    <w:rsid w:val="00EC27B3"/>
    <w:rsid w:val="00EC4CBD"/>
    <w:rsid w:val="00EC6B64"/>
    <w:rsid w:val="00ED62CA"/>
    <w:rsid w:val="00F02696"/>
    <w:rsid w:val="00F107BA"/>
    <w:rsid w:val="00F21692"/>
    <w:rsid w:val="00F23248"/>
    <w:rsid w:val="00F34B48"/>
    <w:rsid w:val="00F4018C"/>
    <w:rsid w:val="00F51934"/>
    <w:rsid w:val="00F5200F"/>
    <w:rsid w:val="00F53C63"/>
    <w:rsid w:val="00F61BA5"/>
    <w:rsid w:val="00F61E16"/>
    <w:rsid w:val="00F73FC7"/>
    <w:rsid w:val="00FB1A15"/>
    <w:rsid w:val="00FB2575"/>
    <w:rsid w:val="00FB31A3"/>
    <w:rsid w:val="00FC195C"/>
    <w:rsid w:val="00FC1A48"/>
    <w:rsid w:val="00FD5CC9"/>
    <w:rsid w:val="00FF33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376BA-CEA5-4596-94E8-F7425739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2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sChild>
        <w:div w:id="1651060869">
          <w:marLeft w:val="0"/>
          <w:marRight w:val="0"/>
          <w:marTop w:val="0"/>
          <w:marBottom w:val="0"/>
          <w:divBdr>
            <w:top w:val="none" w:sz="0" w:space="0" w:color="auto"/>
            <w:left w:val="none" w:sz="0" w:space="0" w:color="auto"/>
            <w:bottom w:val="none" w:sz="0" w:space="0" w:color="auto"/>
            <w:right w:val="none" w:sz="0" w:space="0" w:color="auto"/>
          </w:divBdr>
          <w:divsChild>
            <w:div w:id="550657817">
              <w:marLeft w:val="0"/>
              <w:marRight w:val="0"/>
              <w:marTop w:val="0"/>
              <w:marBottom w:val="0"/>
              <w:divBdr>
                <w:top w:val="none" w:sz="0" w:space="0" w:color="auto"/>
                <w:left w:val="none" w:sz="0" w:space="0" w:color="auto"/>
                <w:bottom w:val="none" w:sz="0" w:space="0" w:color="auto"/>
                <w:right w:val="none" w:sz="0" w:space="0" w:color="auto"/>
              </w:divBdr>
              <w:divsChild>
                <w:div w:id="2759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0225">
          <w:marLeft w:val="0"/>
          <w:marRight w:val="0"/>
          <w:marTop w:val="0"/>
          <w:marBottom w:val="0"/>
          <w:divBdr>
            <w:top w:val="none" w:sz="0" w:space="0" w:color="auto"/>
            <w:left w:val="none" w:sz="0" w:space="0" w:color="auto"/>
            <w:bottom w:val="none" w:sz="0" w:space="0" w:color="auto"/>
            <w:right w:val="none" w:sz="0" w:space="0" w:color="auto"/>
          </w:divBdr>
          <w:divsChild>
            <w:div w:id="437020671">
              <w:marLeft w:val="0"/>
              <w:marRight w:val="0"/>
              <w:marTop w:val="0"/>
              <w:marBottom w:val="0"/>
              <w:divBdr>
                <w:top w:val="none" w:sz="0" w:space="0" w:color="auto"/>
                <w:left w:val="none" w:sz="0" w:space="0" w:color="auto"/>
                <w:bottom w:val="none" w:sz="0" w:space="0" w:color="auto"/>
                <w:right w:val="none" w:sz="0" w:space="0" w:color="auto"/>
              </w:divBdr>
              <w:divsChild>
                <w:div w:id="20002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celli.escobar@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E25C-4CB4-4B73-A62D-2123F9B4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2439</Words>
  <Characters>13416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2020-03-18T12:16:00Z</dcterms:created>
  <dcterms:modified xsi:type="dcterms:W3CDTF">2020-03-18T12:16:00Z</dcterms:modified>
  <cp:category>UTP</cp:category>
  <cp:contentStatus>UTP</cp:contentStatus>
</cp:coreProperties>
</file>